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3B04" w14:textId="2D0A0112" w:rsidR="00BB7316" w:rsidRDefault="00BB7316" w:rsidP="00DF25BA">
      <w:pPr>
        <w:jc w:val="both"/>
      </w:pPr>
      <w:r>
        <w:rPr>
          <w:noProof/>
        </w:rPr>
        <w:drawing>
          <wp:anchor distT="0" distB="0" distL="114300" distR="114300" simplePos="0" relativeHeight="251658241" behindDoc="0" locked="0" layoutInCell="1" allowOverlap="1" wp14:anchorId="0998D8C0" wp14:editId="089F4EB0">
            <wp:simplePos x="0" y="0"/>
            <wp:positionH relativeFrom="margin">
              <wp:align>left</wp:align>
            </wp:positionH>
            <wp:positionV relativeFrom="paragraph">
              <wp:posOffset>9525</wp:posOffset>
            </wp:positionV>
            <wp:extent cx="1400175" cy="756920"/>
            <wp:effectExtent l="0" t="0" r="9525"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5131F9B5" wp14:editId="271970A6">
                <wp:simplePos x="0" y="0"/>
                <wp:positionH relativeFrom="page">
                  <wp:align>right</wp:align>
                </wp:positionH>
                <wp:positionV relativeFrom="paragraph">
                  <wp:posOffset>-914400</wp:posOffset>
                </wp:positionV>
                <wp:extent cx="7559040" cy="2066925"/>
                <wp:effectExtent l="0" t="0" r="381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2066925"/>
                        </a:xfrm>
                        <a:prstGeom prst="rect">
                          <a:avLst/>
                        </a:prstGeom>
                        <a:solidFill>
                          <a:srgbClr val="009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68A4C" w14:textId="77777777" w:rsidR="00BB7316" w:rsidRDefault="00BB7316" w:rsidP="00BB7316">
                            <w:pPr>
                              <w:spacing w:line="448" w:lineRule="exact"/>
                              <w:ind w:left="2160" w:firstLine="720"/>
                              <w:rPr>
                                <w:b/>
                                <w:color w:val="FFFFFF"/>
                                <w:sz w:val="40"/>
                                <w:lang w:val="en-GB"/>
                              </w:rPr>
                            </w:pPr>
                          </w:p>
                          <w:p w14:paraId="576DCCF2" w14:textId="77777777" w:rsidR="00BB7316" w:rsidRDefault="00BB7316" w:rsidP="00BB7316">
                            <w:pPr>
                              <w:spacing w:line="448" w:lineRule="exact"/>
                              <w:ind w:left="2160" w:firstLine="720"/>
                              <w:jc w:val="both"/>
                              <w:rPr>
                                <w:b/>
                                <w:color w:val="FFFFFF"/>
                                <w:sz w:val="40"/>
                                <w:lang w:val="en-GB"/>
                              </w:rPr>
                            </w:pPr>
                          </w:p>
                          <w:p w14:paraId="5BC585A7" w14:textId="77777777" w:rsidR="00BB7316" w:rsidRDefault="00BB7316" w:rsidP="00BB7316">
                            <w:pPr>
                              <w:spacing w:line="448" w:lineRule="exact"/>
                              <w:ind w:left="3600" w:firstLine="720"/>
                              <w:jc w:val="both"/>
                              <w:rPr>
                                <w:b/>
                                <w:color w:val="FFFFFF"/>
                                <w:sz w:val="40"/>
                                <w:lang w:val="en-GB"/>
                              </w:rPr>
                            </w:pPr>
                          </w:p>
                          <w:p w14:paraId="37658BFD" w14:textId="77777777" w:rsidR="00BB7316" w:rsidRDefault="00BB7316" w:rsidP="00BB7316">
                            <w:pPr>
                              <w:spacing w:line="448" w:lineRule="exact"/>
                              <w:ind w:left="3600" w:firstLine="720"/>
                              <w:jc w:val="both"/>
                              <w:rPr>
                                <w:b/>
                                <w:color w:val="FFFFFF"/>
                                <w:sz w:val="40"/>
                                <w:lang w:val="en-GB"/>
                              </w:rPr>
                            </w:pPr>
                          </w:p>
                          <w:p w14:paraId="532B606A" w14:textId="6671E839" w:rsidR="00BB7316" w:rsidRDefault="003F40E5" w:rsidP="00FD27A1">
                            <w:pPr>
                              <w:tabs>
                                <w:tab w:val="left" w:pos="3402"/>
                              </w:tabs>
                              <w:ind w:left="3402"/>
                            </w:pPr>
                            <w:r>
                              <w:rPr>
                                <w:b/>
                                <w:color w:val="FFFFFF"/>
                                <w:sz w:val="40"/>
                                <w:lang w:val="en-GB"/>
                              </w:rPr>
                              <w:t>Audience Growth Officer</w:t>
                            </w:r>
                            <w:r w:rsidR="00E86273">
                              <w:rPr>
                                <w:b/>
                                <w:color w:val="FFFFFF"/>
                                <w:sz w:val="40"/>
                                <w:lang w:val="en-GB"/>
                              </w:rPr>
                              <w:t>-</w:t>
                            </w:r>
                            <w:r w:rsidR="00FD27A1">
                              <w:rPr>
                                <w:b/>
                                <w:color w:val="FFFFFF"/>
                                <w:sz w:val="40"/>
                                <w:lang w:val="en-GB"/>
                              </w:rPr>
                              <w:t xml:space="preserve"> Remote</w:t>
                            </w:r>
                            <w:r w:rsidR="003F40AE">
                              <w:rPr>
                                <w:b/>
                                <w:color w:val="FFFFFF"/>
                                <w:sz w:val="40"/>
                                <w:lang w:val="en-GB"/>
                              </w:rPr>
                              <w:t xml:space="preserve"> </w:t>
                            </w:r>
                            <w:r w:rsidR="002304CB">
                              <w:rPr>
                                <w:b/>
                                <w:color w:val="FFFFFF"/>
                                <w:sz w:val="40"/>
                                <w:lang w:val="en-GB"/>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131F9B5" id="Rectangle 26" o:spid="_x0000_s1026" style="position:absolute;left:0;text-align:left;margin-left:544pt;margin-top:-1in;width:595.2pt;height:162.7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" fillcolor="#009cdc" stroked="f">
                <v:textbox>
                  <w:txbxContent>
                    <w:p w14:paraId="60168A4C" w14:textId="77777777" w:rsidR="00BB7316" w:rsidRDefault="00BB7316" w:rsidP="00BB7316">
                      <w:pPr>
                        <w:spacing w:line="448" w:lineRule="exact"/>
                        <w:ind w:left="2160" w:firstLine="720"/>
                        <w:rPr>
                          <w:b/>
                          <w:color w:val="FFFFFF"/>
                          <w:sz w:val="40"/>
                          <w:lang w:val="en-GB"/>
                        </w:rPr>
                      </w:pPr>
                    </w:p>
                    <w:p w14:paraId="576DCCF2" w14:textId="77777777" w:rsidR="00BB7316" w:rsidRDefault="00BB7316" w:rsidP="00BB7316">
                      <w:pPr>
                        <w:spacing w:line="448" w:lineRule="exact"/>
                        <w:ind w:left="2160" w:firstLine="720"/>
                        <w:jc w:val="both"/>
                        <w:rPr>
                          <w:b/>
                          <w:color w:val="FFFFFF"/>
                          <w:sz w:val="40"/>
                          <w:lang w:val="en-GB"/>
                        </w:rPr>
                      </w:pPr>
                    </w:p>
                    <w:p w14:paraId="5BC585A7" w14:textId="77777777" w:rsidR="00BB7316" w:rsidRDefault="00BB7316" w:rsidP="00BB7316">
                      <w:pPr>
                        <w:spacing w:line="448" w:lineRule="exact"/>
                        <w:ind w:left="3600" w:firstLine="720"/>
                        <w:jc w:val="both"/>
                        <w:rPr>
                          <w:b/>
                          <w:color w:val="FFFFFF"/>
                          <w:sz w:val="40"/>
                          <w:lang w:val="en-GB"/>
                        </w:rPr>
                      </w:pPr>
                    </w:p>
                    <w:p w14:paraId="37658BFD" w14:textId="77777777" w:rsidR="00BB7316" w:rsidRDefault="00BB7316" w:rsidP="00BB7316">
                      <w:pPr>
                        <w:spacing w:line="448" w:lineRule="exact"/>
                        <w:ind w:left="3600" w:firstLine="720"/>
                        <w:jc w:val="both"/>
                        <w:rPr>
                          <w:b/>
                          <w:color w:val="FFFFFF"/>
                          <w:sz w:val="40"/>
                          <w:lang w:val="en-GB"/>
                        </w:rPr>
                      </w:pPr>
                    </w:p>
                    <w:p w14:paraId="532B606A" w14:textId="6671E839" w:rsidR="00BB7316" w:rsidRDefault="003F40E5" w:rsidP="00FD27A1">
                      <w:pPr>
                        <w:tabs>
                          <w:tab w:val="left" w:pos="3402"/>
                        </w:tabs>
                        <w:ind w:left="3402"/>
                      </w:pPr>
                      <w:r>
                        <w:rPr>
                          <w:b/>
                          <w:color w:val="FFFFFF"/>
                          <w:sz w:val="40"/>
                          <w:lang w:val="en-GB"/>
                        </w:rPr>
                        <w:t>Audience Growth Officer</w:t>
                      </w:r>
                      <w:r w:rsidR="00E86273">
                        <w:rPr>
                          <w:b/>
                          <w:color w:val="FFFFFF"/>
                          <w:sz w:val="40"/>
                          <w:lang w:val="en-GB"/>
                        </w:rPr>
                        <w:t>-</w:t>
                      </w:r>
                      <w:r w:rsidR="00FD27A1">
                        <w:rPr>
                          <w:b/>
                          <w:color w:val="FFFFFF"/>
                          <w:sz w:val="40"/>
                          <w:lang w:val="en-GB"/>
                        </w:rPr>
                        <w:t xml:space="preserve"> Remote</w:t>
                      </w:r>
                      <w:r w:rsidR="003F40AE">
                        <w:rPr>
                          <w:b/>
                          <w:color w:val="FFFFFF"/>
                          <w:sz w:val="40"/>
                          <w:lang w:val="en-GB"/>
                        </w:rPr>
                        <w:t xml:space="preserve"> </w:t>
                      </w:r>
                      <w:r w:rsidR="002304CB">
                        <w:rPr>
                          <w:b/>
                          <w:color w:val="FFFFFF"/>
                          <w:sz w:val="40"/>
                          <w:lang w:val="en-GB"/>
                        </w:rPr>
                        <w:t xml:space="preserve"> </w:t>
                      </w:r>
                    </w:p>
                  </w:txbxContent>
                </v:textbox>
                <w10:wrap anchorx="page"/>
              </v:rect>
            </w:pict>
          </mc:Fallback>
        </mc:AlternateContent>
      </w:r>
    </w:p>
    <w:p w14:paraId="06B81FDD" w14:textId="234BCDEE" w:rsidR="00BB7316" w:rsidRPr="00BB7316" w:rsidRDefault="00BB7316" w:rsidP="00DF25BA">
      <w:pPr>
        <w:jc w:val="both"/>
      </w:pPr>
    </w:p>
    <w:p w14:paraId="7471E407" w14:textId="73766058" w:rsidR="00BB7316" w:rsidRPr="00BB7316" w:rsidRDefault="00BB7316" w:rsidP="00DF25BA">
      <w:pPr>
        <w:jc w:val="both"/>
      </w:pPr>
    </w:p>
    <w:p w14:paraId="225EC17C" w14:textId="28317DBA" w:rsidR="00BB7316" w:rsidRPr="00BB7316" w:rsidRDefault="00BB7316" w:rsidP="00DF25BA">
      <w:pPr>
        <w:jc w:val="both"/>
      </w:pPr>
    </w:p>
    <w:p w14:paraId="49E09EC5" w14:textId="77777777" w:rsidR="00BB7316" w:rsidRDefault="00BB7316" w:rsidP="00DF25BA">
      <w:pPr>
        <w:pStyle w:val="BodyText"/>
        <w:ind w:left="0" w:firstLine="0"/>
        <w:jc w:val="both"/>
        <w:rPr>
          <w:b/>
          <w:bCs/>
          <w:color w:val="00B0F0"/>
          <w:sz w:val="28"/>
          <w:szCs w:val="28"/>
        </w:rPr>
      </w:pPr>
    </w:p>
    <w:p w14:paraId="7B0A5F0C" w14:textId="77777777" w:rsidR="00BB7316" w:rsidRDefault="00BB7316" w:rsidP="00DF25BA">
      <w:pPr>
        <w:pStyle w:val="BodyText"/>
        <w:ind w:left="0" w:firstLine="0"/>
        <w:jc w:val="both"/>
        <w:rPr>
          <w:b/>
          <w:bCs/>
          <w:color w:val="00B0F0"/>
          <w:sz w:val="28"/>
          <w:szCs w:val="28"/>
        </w:rPr>
      </w:pPr>
    </w:p>
    <w:p w14:paraId="43015C71" w14:textId="77777777" w:rsidR="00BB7316" w:rsidRDefault="00BB7316" w:rsidP="00DF25BA">
      <w:pPr>
        <w:pStyle w:val="BodyText"/>
        <w:ind w:left="0" w:firstLine="0"/>
        <w:jc w:val="both"/>
        <w:rPr>
          <w:b/>
          <w:bCs/>
          <w:color w:val="00B0F0"/>
          <w:sz w:val="28"/>
          <w:szCs w:val="28"/>
        </w:rPr>
      </w:pPr>
    </w:p>
    <w:p w14:paraId="180E9B42" w14:textId="77777777" w:rsidR="004D345F" w:rsidRPr="0062144C" w:rsidRDefault="004D345F" w:rsidP="002E38ED">
      <w:pPr>
        <w:pStyle w:val="BodyText"/>
        <w:spacing w:before="4"/>
        <w:ind w:left="0" w:firstLine="0"/>
        <w:jc w:val="both"/>
        <w:rPr>
          <w:rFonts w:asciiTheme="minorHAnsi" w:hAnsiTheme="minorHAnsi" w:cstheme="minorHAnsi"/>
          <w:sz w:val="22"/>
          <w:szCs w:val="22"/>
        </w:rPr>
      </w:pPr>
    </w:p>
    <w:p w14:paraId="033A00B1" w14:textId="77777777" w:rsidR="0031145F" w:rsidRPr="0031145F" w:rsidRDefault="0031145F" w:rsidP="007C158E">
      <w:pPr>
        <w:pStyle w:val="BodyText"/>
        <w:spacing w:before="4"/>
        <w:ind w:left="0" w:firstLine="0"/>
        <w:jc w:val="both"/>
        <w:rPr>
          <w:rFonts w:asciiTheme="minorHAnsi" w:hAnsiTheme="minorHAnsi" w:cstheme="minorHAnsi"/>
          <w:b/>
          <w:bCs/>
          <w:sz w:val="22"/>
          <w:szCs w:val="22"/>
        </w:rPr>
      </w:pPr>
      <w:r w:rsidRPr="0031145F">
        <w:rPr>
          <w:rFonts w:asciiTheme="minorHAnsi" w:hAnsiTheme="minorHAnsi" w:cstheme="minorHAnsi"/>
          <w:b/>
          <w:bCs/>
          <w:sz w:val="22"/>
          <w:szCs w:val="22"/>
        </w:rPr>
        <w:t xml:space="preserve">The role: </w:t>
      </w:r>
    </w:p>
    <w:p w14:paraId="238A4E91" w14:textId="77777777" w:rsidR="0031145F" w:rsidRDefault="0031145F" w:rsidP="007C158E">
      <w:pPr>
        <w:pStyle w:val="BodyText"/>
        <w:spacing w:before="4"/>
        <w:ind w:left="0" w:firstLine="0"/>
        <w:jc w:val="both"/>
        <w:rPr>
          <w:rFonts w:asciiTheme="minorHAnsi" w:hAnsiTheme="minorHAnsi" w:cstheme="minorHAnsi"/>
          <w:sz w:val="22"/>
          <w:szCs w:val="22"/>
        </w:rPr>
      </w:pPr>
    </w:p>
    <w:p w14:paraId="09251F94" w14:textId="6DF1530D" w:rsidR="008F3A54" w:rsidRDefault="00EC3C23" w:rsidP="007C158E">
      <w:pPr>
        <w:pStyle w:val="BodyText"/>
        <w:spacing w:before="4"/>
        <w:ind w:left="0" w:firstLine="0"/>
        <w:jc w:val="both"/>
        <w:rPr>
          <w:rFonts w:asciiTheme="minorHAnsi" w:hAnsiTheme="minorHAnsi" w:cstheme="minorHAnsi"/>
        </w:rPr>
      </w:pPr>
      <w:r w:rsidRPr="00FD1028">
        <w:rPr>
          <w:rFonts w:asciiTheme="minorHAnsi" w:hAnsiTheme="minorHAnsi" w:cstheme="minorHAnsi"/>
          <w:sz w:val="22"/>
          <w:szCs w:val="22"/>
        </w:rPr>
        <w:t xml:space="preserve">We’re </w:t>
      </w:r>
      <w:r w:rsidR="005A0F07">
        <w:rPr>
          <w:rFonts w:asciiTheme="minorHAnsi" w:hAnsiTheme="minorHAnsi" w:cstheme="minorHAnsi"/>
          <w:sz w:val="22"/>
          <w:szCs w:val="22"/>
        </w:rPr>
        <w:t>recruiting</w:t>
      </w:r>
      <w:r w:rsidRPr="00FD1028">
        <w:rPr>
          <w:rFonts w:asciiTheme="minorHAnsi" w:hAnsiTheme="minorHAnsi" w:cstheme="minorHAnsi"/>
          <w:sz w:val="22"/>
          <w:szCs w:val="22"/>
        </w:rPr>
        <w:t xml:space="preserve"> for a passionate and proactive </w:t>
      </w:r>
      <w:r w:rsidRPr="00FD1028">
        <w:rPr>
          <w:rFonts w:asciiTheme="minorHAnsi" w:hAnsiTheme="minorHAnsi" w:cstheme="minorHAnsi"/>
          <w:b/>
          <w:bCs/>
          <w:sz w:val="22"/>
          <w:szCs w:val="22"/>
        </w:rPr>
        <w:t>Audience Growth Officer</w:t>
      </w:r>
      <w:r w:rsidRPr="00FD1028">
        <w:rPr>
          <w:rFonts w:asciiTheme="minorHAnsi" w:hAnsiTheme="minorHAnsi" w:cstheme="minorHAnsi"/>
          <w:sz w:val="22"/>
          <w:szCs w:val="22"/>
        </w:rPr>
        <w:t xml:space="preserve"> to play a key role in expanding our global movement by</w:t>
      </w:r>
      <w:r w:rsidR="00DF2267" w:rsidRPr="0062144C">
        <w:rPr>
          <w:rFonts w:asciiTheme="minorHAnsi" w:hAnsiTheme="minorHAnsi" w:cstheme="minorHAnsi"/>
          <w:sz w:val="22"/>
          <w:szCs w:val="22"/>
        </w:rPr>
        <w:t xml:space="preserve"> </w:t>
      </w:r>
      <w:r w:rsidR="00421B3B" w:rsidRPr="0062144C">
        <w:rPr>
          <w:rFonts w:asciiTheme="minorHAnsi" w:hAnsiTheme="minorHAnsi" w:cstheme="minorHAnsi"/>
          <w:sz w:val="22"/>
          <w:szCs w:val="22"/>
        </w:rPr>
        <w:t>supporting the</w:t>
      </w:r>
      <w:r w:rsidRPr="00FD1028">
        <w:rPr>
          <w:rFonts w:asciiTheme="minorHAnsi" w:hAnsiTheme="minorHAnsi" w:cstheme="minorHAnsi"/>
          <w:sz w:val="22"/>
          <w:szCs w:val="22"/>
        </w:rPr>
        <w:t xml:space="preserve"> i</w:t>
      </w:r>
      <w:r w:rsidR="005E58FA" w:rsidRPr="0062144C">
        <w:rPr>
          <w:rFonts w:asciiTheme="minorHAnsi" w:hAnsiTheme="minorHAnsi" w:cstheme="minorHAnsi"/>
          <w:sz w:val="22"/>
          <w:szCs w:val="22"/>
        </w:rPr>
        <w:t>mplement</w:t>
      </w:r>
      <w:r w:rsidR="00421B3B" w:rsidRPr="0062144C">
        <w:rPr>
          <w:rFonts w:asciiTheme="minorHAnsi" w:hAnsiTheme="minorHAnsi" w:cstheme="minorHAnsi"/>
          <w:sz w:val="22"/>
          <w:szCs w:val="22"/>
        </w:rPr>
        <w:t>ation of</w:t>
      </w:r>
      <w:r w:rsidR="005E58FA" w:rsidRPr="0062144C">
        <w:rPr>
          <w:rFonts w:asciiTheme="minorHAnsi" w:hAnsiTheme="minorHAnsi" w:cstheme="minorHAnsi"/>
          <w:sz w:val="22"/>
          <w:szCs w:val="22"/>
        </w:rPr>
        <w:t xml:space="preserve"> grassroots engagement activitie</w:t>
      </w:r>
      <w:r w:rsidR="00421B3B" w:rsidRPr="0062144C">
        <w:rPr>
          <w:rFonts w:asciiTheme="minorHAnsi" w:hAnsiTheme="minorHAnsi" w:cstheme="minorHAnsi"/>
          <w:sz w:val="22"/>
          <w:szCs w:val="22"/>
        </w:rPr>
        <w:t xml:space="preserve">s, </w:t>
      </w:r>
      <w:r w:rsidR="005A0F07">
        <w:rPr>
          <w:rFonts w:asciiTheme="minorHAnsi" w:hAnsiTheme="minorHAnsi" w:cstheme="minorHAnsi"/>
          <w:sz w:val="22"/>
          <w:szCs w:val="22"/>
        </w:rPr>
        <w:t>focusing</w:t>
      </w:r>
      <w:r w:rsidR="00421B3B" w:rsidRPr="0062144C">
        <w:rPr>
          <w:rFonts w:asciiTheme="minorHAnsi" w:hAnsiTheme="minorHAnsi" w:cstheme="minorHAnsi"/>
          <w:sz w:val="22"/>
          <w:szCs w:val="22"/>
        </w:rPr>
        <w:t xml:space="preserve"> on </w:t>
      </w:r>
      <w:r w:rsidR="00E460B8" w:rsidRPr="0062144C">
        <w:rPr>
          <w:rFonts w:asciiTheme="minorHAnsi" w:hAnsiTheme="minorHAnsi" w:cstheme="minorHAnsi"/>
          <w:sz w:val="22"/>
          <w:szCs w:val="22"/>
        </w:rPr>
        <w:t>connecting with new audiences, particularly young people and members of faith-based communities</w:t>
      </w:r>
      <w:r w:rsidR="00706E64" w:rsidRPr="0062144C">
        <w:rPr>
          <w:rFonts w:asciiTheme="minorHAnsi" w:hAnsiTheme="minorHAnsi" w:cstheme="minorHAnsi"/>
          <w:sz w:val="22"/>
          <w:szCs w:val="22"/>
        </w:rPr>
        <w:t xml:space="preserve">. </w:t>
      </w:r>
      <w:r w:rsidR="00C44E33" w:rsidRPr="00FD1028">
        <w:rPr>
          <w:rFonts w:asciiTheme="minorHAnsi" w:hAnsiTheme="minorHAnsi" w:cstheme="minorHAnsi"/>
          <w:sz w:val="22"/>
          <w:szCs w:val="22"/>
        </w:rPr>
        <w:t xml:space="preserve">Working closely with our Global Audience Growth team, </w:t>
      </w:r>
      <w:r w:rsidR="00552E03" w:rsidRPr="0062144C">
        <w:rPr>
          <w:rFonts w:asciiTheme="minorHAnsi" w:hAnsiTheme="minorHAnsi" w:cstheme="minorHAnsi"/>
          <w:sz w:val="22"/>
          <w:szCs w:val="22"/>
        </w:rPr>
        <w:t xml:space="preserve">you will help deliver campaigns and engagement activities to </w:t>
      </w:r>
      <w:r w:rsidR="00C44E33" w:rsidRPr="00FD1028">
        <w:rPr>
          <w:rFonts w:asciiTheme="minorHAnsi" w:hAnsiTheme="minorHAnsi" w:cstheme="minorHAnsi"/>
          <w:sz w:val="22"/>
          <w:szCs w:val="22"/>
        </w:rPr>
        <w:t>support grassroots engagement</w:t>
      </w:r>
      <w:r w:rsidR="000B30F6">
        <w:rPr>
          <w:rFonts w:asciiTheme="minorHAnsi" w:hAnsiTheme="minorHAnsi" w:cstheme="minorHAnsi"/>
          <w:sz w:val="22"/>
          <w:szCs w:val="22"/>
        </w:rPr>
        <w:t xml:space="preserve"> and </w:t>
      </w:r>
      <w:r w:rsidR="00C9714E" w:rsidRPr="0062144C">
        <w:rPr>
          <w:rFonts w:asciiTheme="minorHAnsi" w:hAnsiTheme="minorHAnsi" w:cstheme="minorHAnsi"/>
          <w:sz w:val="22"/>
          <w:szCs w:val="22"/>
        </w:rPr>
        <w:t xml:space="preserve">attract new supporters and volunteers for our National </w:t>
      </w:r>
      <w:r w:rsidR="00EC4C05" w:rsidRPr="0062144C">
        <w:rPr>
          <w:rFonts w:asciiTheme="minorHAnsi" w:hAnsiTheme="minorHAnsi" w:cstheme="minorHAnsi"/>
          <w:sz w:val="22"/>
          <w:szCs w:val="22"/>
        </w:rPr>
        <w:t>Affiliates</w:t>
      </w:r>
      <w:r w:rsidR="004B7335">
        <w:rPr>
          <w:rFonts w:asciiTheme="minorHAnsi" w:hAnsiTheme="minorHAnsi" w:cstheme="minorHAnsi"/>
        </w:rPr>
        <w:t>.</w:t>
      </w:r>
    </w:p>
    <w:p w14:paraId="5A715993" w14:textId="77777777" w:rsidR="007C158E" w:rsidRPr="007C158E" w:rsidRDefault="007C158E" w:rsidP="007C158E">
      <w:pPr>
        <w:pStyle w:val="BodyText"/>
        <w:spacing w:before="4"/>
        <w:ind w:left="0" w:firstLine="0"/>
        <w:jc w:val="both"/>
        <w:rPr>
          <w:rFonts w:asciiTheme="minorHAnsi" w:hAnsiTheme="minorHAnsi" w:cstheme="minorHAnsi"/>
          <w:sz w:val="22"/>
          <w:szCs w:val="22"/>
          <w:lang w:val="en-GB"/>
        </w:rPr>
      </w:pPr>
    </w:p>
    <w:p w14:paraId="75A84788" w14:textId="77777777" w:rsidR="0031145F" w:rsidRDefault="00E4131B" w:rsidP="00C44E33">
      <w:pPr>
        <w:spacing w:after="160" w:line="259" w:lineRule="auto"/>
        <w:rPr>
          <w:rFonts w:asciiTheme="minorHAnsi" w:hAnsiTheme="minorHAnsi" w:cstheme="minorHAnsi"/>
        </w:rPr>
      </w:pPr>
      <w:r>
        <w:rPr>
          <w:rFonts w:asciiTheme="minorHAnsi" w:hAnsiTheme="minorHAnsi" w:cstheme="minorHAnsi"/>
        </w:rPr>
        <w:t>F</w:t>
      </w:r>
      <w:r w:rsidR="00C44E33" w:rsidRPr="00FD1028">
        <w:rPr>
          <w:rFonts w:asciiTheme="minorHAnsi" w:hAnsiTheme="minorHAnsi" w:cstheme="minorHAnsi"/>
        </w:rPr>
        <w:t>rom planning to delivery, this is a hands-on, collaborative role</w:t>
      </w:r>
      <w:r w:rsidR="00EC4C05" w:rsidRPr="0062144C">
        <w:rPr>
          <w:rFonts w:asciiTheme="minorHAnsi" w:hAnsiTheme="minorHAnsi" w:cstheme="minorHAnsi"/>
        </w:rPr>
        <w:t xml:space="preserve">, </w:t>
      </w:r>
      <w:r w:rsidR="00C44E33" w:rsidRPr="00FD1028">
        <w:rPr>
          <w:rFonts w:asciiTheme="minorHAnsi" w:hAnsiTheme="minorHAnsi" w:cstheme="minorHAnsi"/>
        </w:rPr>
        <w:t>you’ll be liaising with our international family of National Affiliates</w:t>
      </w:r>
      <w:r w:rsidR="00963C3D" w:rsidRPr="0062144C">
        <w:rPr>
          <w:rFonts w:asciiTheme="minorHAnsi" w:hAnsiTheme="minorHAnsi" w:cstheme="minorHAnsi"/>
        </w:rPr>
        <w:t xml:space="preserve">, </w:t>
      </w:r>
      <w:r w:rsidR="004B7335">
        <w:rPr>
          <w:rFonts w:asciiTheme="minorHAnsi" w:hAnsiTheme="minorHAnsi" w:cstheme="minorHAnsi"/>
        </w:rPr>
        <w:t xml:space="preserve">our </w:t>
      </w:r>
      <w:r w:rsidR="00963C3D" w:rsidRPr="0062144C">
        <w:rPr>
          <w:rFonts w:asciiTheme="minorHAnsi" w:hAnsiTheme="minorHAnsi" w:cstheme="minorHAnsi"/>
        </w:rPr>
        <w:t xml:space="preserve">Global Youth </w:t>
      </w:r>
      <w:r w:rsidR="009D499B" w:rsidRPr="0062144C">
        <w:rPr>
          <w:rFonts w:asciiTheme="minorHAnsi" w:hAnsiTheme="minorHAnsi" w:cstheme="minorHAnsi"/>
        </w:rPr>
        <w:t>Ambassadors</w:t>
      </w:r>
      <w:r w:rsidR="00963C3D" w:rsidRPr="0062144C">
        <w:rPr>
          <w:rFonts w:asciiTheme="minorHAnsi" w:hAnsiTheme="minorHAnsi" w:cstheme="minorHAnsi"/>
        </w:rPr>
        <w:t xml:space="preserve"> </w:t>
      </w:r>
      <w:r w:rsidR="00C44E33" w:rsidRPr="00FD1028">
        <w:rPr>
          <w:rFonts w:asciiTheme="minorHAnsi" w:hAnsiTheme="minorHAnsi" w:cstheme="minorHAnsi"/>
        </w:rPr>
        <w:t xml:space="preserve">and teams across Mary’s Meals International to </w:t>
      </w:r>
      <w:r w:rsidR="009D499B" w:rsidRPr="0062144C">
        <w:rPr>
          <w:rFonts w:asciiTheme="minorHAnsi" w:hAnsiTheme="minorHAnsi" w:cstheme="minorHAnsi"/>
        </w:rPr>
        <w:t xml:space="preserve">support the delivery of engagement </w:t>
      </w:r>
      <w:r w:rsidR="007C158E" w:rsidRPr="0062144C">
        <w:rPr>
          <w:rFonts w:asciiTheme="minorHAnsi" w:hAnsiTheme="minorHAnsi" w:cstheme="minorHAnsi"/>
        </w:rPr>
        <w:t>activities</w:t>
      </w:r>
      <w:r w:rsidR="009D499B" w:rsidRPr="0062144C">
        <w:rPr>
          <w:rFonts w:asciiTheme="minorHAnsi" w:hAnsiTheme="minorHAnsi" w:cstheme="minorHAnsi"/>
        </w:rPr>
        <w:t xml:space="preserve"> and campaigns</w:t>
      </w:r>
      <w:r w:rsidR="0080133F">
        <w:rPr>
          <w:rFonts w:asciiTheme="minorHAnsi" w:hAnsiTheme="minorHAnsi" w:cstheme="minorHAnsi"/>
        </w:rPr>
        <w:t xml:space="preserve">. </w:t>
      </w:r>
    </w:p>
    <w:p w14:paraId="7518C157" w14:textId="535EBA36" w:rsidR="00E4131B" w:rsidRPr="0031145F" w:rsidRDefault="00E4131B" w:rsidP="00C44E33">
      <w:pPr>
        <w:spacing w:after="160" w:line="259" w:lineRule="auto"/>
        <w:rPr>
          <w:rFonts w:asciiTheme="minorHAnsi" w:hAnsiTheme="minorHAnsi" w:cstheme="minorHAnsi"/>
          <w:b/>
          <w:bCs/>
        </w:rPr>
      </w:pPr>
      <w:r w:rsidRPr="0031145F">
        <w:rPr>
          <w:rFonts w:asciiTheme="minorHAnsi" w:hAnsiTheme="minorHAnsi" w:cstheme="minorHAnsi"/>
          <w:b/>
          <w:bCs/>
        </w:rPr>
        <w:t xml:space="preserve">You will: </w:t>
      </w:r>
    </w:p>
    <w:p w14:paraId="15380658" w14:textId="56973F78" w:rsidR="00C44E33" w:rsidRPr="0062144C" w:rsidRDefault="00C44E33" w:rsidP="00C538D2">
      <w:pPr>
        <w:pStyle w:val="ListParagraph"/>
        <w:widowControl/>
        <w:numPr>
          <w:ilvl w:val="0"/>
          <w:numId w:val="44"/>
        </w:numPr>
        <w:autoSpaceDE/>
        <w:autoSpaceDN/>
        <w:spacing w:before="0"/>
        <w:ind w:left="357" w:hanging="357"/>
        <w:rPr>
          <w:rFonts w:asciiTheme="minorHAnsi" w:hAnsiTheme="minorHAnsi" w:cstheme="minorHAnsi"/>
        </w:rPr>
      </w:pPr>
      <w:r w:rsidRPr="0062144C">
        <w:rPr>
          <w:rFonts w:asciiTheme="minorHAnsi" w:hAnsiTheme="minorHAnsi" w:cstheme="minorHAnsi"/>
        </w:rPr>
        <w:t>Support delivery of engagement strategies focused on youth, volunteers, and faith-based communities</w:t>
      </w:r>
      <w:r w:rsidR="00D921DF" w:rsidRPr="0062144C">
        <w:rPr>
          <w:rFonts w:asciiTheme="minorHAnsi" w:hAnsiTheme="minorHAnsi" w:cstheme="minorHAnsi"/>
        </w:rPr>
        <w:t>.</w:t>
      </w:r>
    </w:p>
    <w:p w14:paraId="21581AE3" w14:textId="77777777" w:rsidR="00C44E33" w:rsidRPr="0062144C" w:rsidRDefault="00C44E33" w:rsidP="00C538D2">
      <w:pPr>
        <w:pStyle w:val="ListParagraph"/>
        <w:widowControl/>
        <w:numPr>
          <w:ilvl w:val="0"/>
          <w:numId w:val="44"/>
        </w:numPr>
        <w:autoSpaceDE/>
        <w:autoSpaceDN/>
        <w:spacing w:before="0"/>
        <w:ind w:left="357" w:hanging="357"/>
        <w:rPr>
          <w:rFonts w:asciiTheme="minorHAnsi" w:hAnsiTheme="minorHAnsi" w:cstheme="minorHAnsi"/>
        </w:rPr>
      </w:pPr>
      <w:r w:rsidRPr="0062144C">
        <w:rPr>
          <w:rFonts w:asciiTheme="minorHAnsi" w:hAnsiTheme="minorHAnsi" w:cstheme="minorHAnsi"/>
        </w:rPr>
        <w:t>Build strong relationships with our inspiring Global Youth Ambassadors.</w:t>
      </w:r>
    </w:p>
    <w:p w14:paraId="4C0C43CA" w14:textId="77777777" w:rsidR="00C44E33" w:rsidRPr="0062144C" w:rsidRDefault="00C44E33" w:rsidP="00C538D2">
      <w:pPr>
        <w:pStyle w:val="ListParagraph"/>
        <w:widowControl/>
        <w:numPr>
          <w:ilvl w:val="0"/>
          <w:numId w:val="44"/>
        </w:numPr>
        <w:autoSpaceDE/>
        <w:autoSpaceDN/>
        <w:spacing w:before="0"/>
        <w:ind w:left="357" w:hanging="357"/>
        <w:rPr>
          <w:rFonts w:asciiTheme="minorHAnsi" w:hAnsiTheme="minorHAnsi" w:cstheme="minorHAnsi"/>
        </w:rPr>
      </w:pPr>
      <w:r w:rsidRPr="0062144C">
        <w:rPr>
          <w:rFonts w:asciiTheme="minorHAnsi" w:hAnsiTheme="minorHAnsi" w:cstheme="minorHAnsi"/>
        </w:rPr>
        <w:t>Plan and deliver projects and campaigns that raise awareness and attract new supporters.</w:t>
      </w:r>
    </w:p>
    <w:p w14:paraId="0D91879C" w14:textId="18295FD9" w:rsidR="00C44E33" w:rsidRPr="0062144C" w:rsidRDefault="00C44E33" w:rsidP="288F69D5">
      <w:pPr>
        <w:pStyle w:val="ListParagraph"/>
        <w:widowControl/>
        <w:numPr>
          <w:ilvl w:val="0"/>
          <w:numId w:val="44"/>
        </w:numPr>
        <w:autoSpaceDE/>
        <w:autoSpaceDN/>
        <w:spacing w:before="0"/>
        <w:ind w:left="357" w:hanging="357"/>
        <w:rPr>
          <w:rFonts w:asciiTheme="minorHAnsi" w:hAnsiTheme="minorHAnsi" w:cstheme="minorBidi"/>
        </w:rPr>
      </w:pPr>
      <w:r w:rsidRPr="288F69D5">
        <w:rPr>
          <w:rFonts w:asciiTheme="minorHAnsi" w:hAnsiTheme="minorHAnsi" w:cstheme="minorBidi"/>
        </w:rPr>
        <w:t xml:space="preserve">Work with our </w:t>
      </w:r>
      <w:r w:rsidR="002C5C5D">
        <w:rPr>
          <w:rFonts w:asciiTheme="minorHAnsi" w:hAnsiTheme="minorHAnsi" w:cstheme="minorBidi"/>
        </w:rPr>
        <w:t xml:space="preserve">team in </w:t>
      </w:r>
      <w:r w:rsidR="004934F3">
        <w:rPr>
          <w:rFonts w:asciiTheme="minorHAnsi" w:hAnsiTheme="minorHAnsi" w:cstheme="minorBidi"/>
        </w:rPr>
        <w:t xml:space="preserve">Medjugorje </w:t>
      </w:r>
      <w:r w:rsidRPr="288F69D5">
        <w:rPr>
          <w:rFonts w:asciiTheme="minorHAnsi" w:hAnsiTheme="minorHAnsi" w:cstheme="minorBidi"/>
        </w:rPr>
        <w:t>to help bring our annual strategy to life.</w:t>
      </w:r>
    </w:p>
    <w:p w14:paraId="230C1C61" w14:textId="046C630C" w:rsidR="00C44E33" w:rsidRPr="0062144C" w:rsidRDefault="00C44E33" w:rsidP="00C538D2">
      <w:pPr>
        <w:pStyle w:val="ListParagraph"/>
        <w:widowControl/>
        <w:numPr>
          <w:ilvl w:val="0"/>
          <w:numId w:val="44"/>
        </w:numPr>
        <w:autoSpaceDE/>
        <w:autoSpaceDN/>
        <w:spacing w:before="0"/>
        <w:ind w:left="357" w:hanging="357"/>
        <w:rPr>
          <w:rFonts w:asciiTheme="minorHAnsi" w:hAnsiTheme="minorHAnsi" w:cstheme="minorHAnsi"/>
        </w:rPr>
      </w:pPr>
      <w:r w:rsidRPr="0062144C">
        <w:rPr>
          <w:rFonts w:asciiTheme="minorHAnsi" w:hAnsiTheme="minorHAnsi" w:cstheme="minorHAnsi"/>
        </w:rPr>
        <w:t>Help coordinate Mary’s Meals’ presence at global faith-based events</w:t>
      </w:r>
    </w:p>
    <w:p w14:paraId="22A96B44" w14:textId="77777777" w:rsidR="00C44E33" w:rsidRPr="0062144C" w:rsidRDefault="00C44E33" w:rsidP="00C538D2">
      <w:pPr>
        <w:pStyle w:val="ListParagraph"/>
        <w:widowControl/>
        <w:numPr>
          <w:ilvl w:val="0"/>
          <w:numId w:val="44"/>
        </w:numPr>
        <w:autoSpaceDE/>
        <w:autoSpaceDN/>
        <w:spacing w:before="0"/>
        <w:ind w:left="357" w:hanging="357"/>
        <w:rPr>
          <w:rFonts w:asciiTheme="minorHAnsi" w:hAnsiTheme="minorHAnsi" w:cstheme="minorHAnsi"/>
        </w:rPr>
      </w:pPr>
      <w:r w:rsidRPr="0062144C">
        <w:rPr>
          <w:rFonts w:asciiTheme="minorHAnsi" w:hAnsiTheme="minorHAnsi" w:cstheme="minorHAnsi"/>
        </w:rPr>
        <w:t>Assist with research, communications and reporting to help measure success and keep us learning and improving.</w:t>
      </w:r>
    </w:p>
    <w:p w14:paraId="5884C1C1" w14:textId="77777777" w:rsidR="00C44E33" w:rsidRPr="0062144C" w:rsidRDefault="00C44E33" w:rsidP="00C538D2">
      <w:pPr>
        <w:pStyle w:val="ListParagraph"/>
        <w:widowControl/>
        <w:numPr>
          <w:ilvl w:val="0"/>
          <w:numId w:val="44"/>
        </w:numPr>
        <w:autoSpaceDE/>
        <w:autoSpaceDN/>
        <w:spacing w:before="0"/>
        <w:ind w:left="357" w:hanging="357"/>
        <w:rPr>
          <w:rFonts w:asciiTheme="minorHAnsi" w:hAnsiTheme="minorHAnsi" w:cstheme="minorHAnsi"/>
        </w:rPr>
      </w:pPr>
      <w:r w:rsidRPr="0062144C">
        <w:rPr>
          <w:rFonts w:asciiTheme="minorHAnsi" w:hAnsiTheme="minorHAnsi" w:cstheme="minorHAnsi"/>
        </w:rPr>
        <w:t>Collaborate across teams to keep grassroots work aligned with global audience growth goals.</w:t>
      </w:r>
    </w:p>
    <w:p w14:paraId="023C463B" w14:textId="77777777" w:rsidR="008550D7" w:rsidRPr="0062144C" w:rsidRDefault="008550D7" w:rsidP="008550D7">
      <w:pPr>
        <w:widowControl/>
        <w:shd w:val="clear" w:color="auto" w:fill="FFFFFF"/>
        <w:autoSpaceDE/>
        <w:autoSpaceDN/>
        <w:spacing w:before="100" w:beforeAutospacing="1" w:after="100" w:afterAutospacing="1"/>
        <w:rPr>
          <w:rFonts w:asciiTheme="minorHAnsi" w:eastAsia="Times New Roman" w:hAnsiTheme="minorHAnsi" w:cstheme="minorHAnsi"/>
          <w:b/>
          <w:bCs/>
          <w:lang w:val="en-GB" w:eastAsia="en-GB" w:bidi="ar-SA"/>
        </w:rPr>
      </w:pPr>
      <w:r w:rsidRPr="0062144C">
        <w:rPr>
          <w:rFonts w:asciiTheme="minorHAnsi" w:eastAsia="Times New Roman" w:hAnsiTheme="minorHAnsi" w:cstheme="minorHAnsi"/>
          <w:b/>
          <w:bCs/>
          <w:lang w:val="en-GB" w:eastAsia="en-GB" w:bidi="ar-SA"/>
        </w:rPr>
        <w:t>What you’ll bring:</w:t>
      </w:r>
    </w:p>
    <w:p w14:paraId="579109EE" w14:textId="4CB748EF" w:rsidR="004D0D2F" w:rsidRPr="0062144C" w:rsidRDefault="00CB1F7F" w:rsidP="00C538D2">
      <w:pPr>
        <w:pStyle w:val="ListParagraph"/>
        <w:numPr>
          <w:ilvl w:val="0"/>
          <w:numId w:val="47"/>
        </w:numPr>
        <w:spacing w:before="0" w:line="259" w:lineRule="auto"/>
        <w:rPr>
          <w:rFonts w:asciiTheme="minorHAnsi" w:eastAsia="Times New Roman" w:hAnsiTheme="minorHAnsi" w:cstheme="minorHAnsi"/>
          <w:lang w:val="en-GB" w:eastAsia="en-GB" w:bidi="ar-SA"/>
        </w:rPr>
      </w:pPr>
      <w:r w:rsidRPr="0062144C">
        <w:rPr>
          <w:rFonts w:asciiTheme="minorHAnsi" w:eastAsia="Times New Roman" w:hAnsiTheme="minorHAnsi" w:cstheme="minorHAnsi"/>
          <w:lang w:val="en-GB" w:eastAsia="en-GB" w:bidi="ar-SA"/>
        </w:rPr>
        <w:t>Great</w:t>
      </w:r>
      <w:r w:rsidR="008550D7" w:rsidRPr="0062144C">
        <w:rPr>
          <w:rFonts w:asciiTheme="minorHAnsi" w:eastAsia="Times New Roman" w:hAnsiTheme="minorHAnsi" w:cstheme="minorHAnsi"/>
          <w:lang w:val="en-GB" w:eastAsia="en-GB" w:bidi="ar-SA"/>
        </w:rPr>
        <w:t xml:space="preserve"> </w:t>
      </w:r>
      <w:r w:rsidR="00155B6A" w:rsidRPr="0062144C">
        <w:rPr>
          <w:rFonts w:asciiTheme="minorHAnsi" w:eastAsia="Times New Roman" w:hAnsiTheme="minorHAnsi" w:cstheme="minorHAnsi"/>
          <w:lang w:val="en-GB" w:eastAsia="en-GB" w:bidi="ar-SA"/>
        </w:rPr>
        <w:t>communication skill</w:t>
      </w:r>
      <w:r w:rsidR="00B612F9" w:rsidRPr="0062144C">
        <w:rPr>
          <w:rFonts w:asciiTheme="minorHAnsi" w:eastAsia="Times New Roman" w:hAnsiTheme="minorHAnsi" w:cstheme="minorHAnsi"/>
          <w:lang w:val="en-GB" w:eastAsia="en-GB" w:bidi="ar-SA"/>
        </w:rPr>
        <w:t>s</w:t>
      </w:r>
      <w:r w:rsidRPr="0062144C">
        <w:rPr>
          <w:rFonts w:asciiTheme="minorHAnsi" w:eastAsia="Times New Roman" w:hAnsiTheme="minorHAnsi" w:cstheme="minorHAnsi"/>
          <w:lang w:val="en-GB" w:eastAsia="en-GB" w:bidi="ar-SA"/>
        </w:rPr>
        <w:t xml:space="preserve">, both written and verbal. </w:t>
      </w:r>
      <w:r w:rsidR="0067468D" w:rsidRPr="0062144C">
        <w:rPr>
          <w:rFonts w:asciiTheme="minorHAnsi" w:eastAsia="Times New Roman" w:hAnsiTheme="minorHAnsi" w:cstheme="minorHAnsi"/>
          <w:lang w:val="en-GB" w:eastAsia="en-GB" w:bidi="ar-SA"/>
        </w:rPr>
        <w:t xml:space="preserve"> </w:t>
      </w:r>
    </w:p>
    <w:p w14:paraId="11EF58A0" w14:textId="2E450C8C" w:rsidR="00CB1F7F" w:rsidRPr="0062144C" w:rsidRDefault="0048617E" w:rsidP="00C538D2">
      <w:pPr>
        <w:pStyle w:val="ListParagraph"/>
        <w:numPr>
          <w:ilvl w:val="0"/>
          <w:numId w:val="47"/>
        </w:numPr>
        <w:spacing w:before="0" w:line="259" w:lineRule="auto"/>
        <w:rPr>
          <w:rFonts w:asciiTheme="minorHAnsi" w:eastAsia="Times New Roman" w:hAnsiTheme="minorHAnsi" w:cstheme="minorHAnsi"/>
          <w:lang w:val="en-GB" w:eastAsia="en-GB" w:bidi="ar-SA"/>
        </w:rPr>
      </w:pPr>
      <w:r w:rsidRPr="0062144C">
        <w:rPr>
          <w:rFonts w:asciiTheme="minorHAnsi" w:eastAsia="Times New Roman" w:hAnsiTheme="minorHAnsi" w:cstheme="minorHAnsi"/>
          <w:lang w:val="en-GB" w:eastAsia="en-GB" w:bidi="ar-SA"/>
        </w:rPr>
        <w:t>P</w:t>
      </w:r>
      <w:r w:rsidR="00155B6A" w:rsidRPr="0062144C">
        <w:rPr>
          <w:rFonts w:asciiTheme="minorHAnsi" w:eastAsia="Times New Roman" w:hAnsiTheme="minorHAnsi" w:cstheme="minorHAnsi"/>
          <w:lang w:val="en-GB" w:eastAsia="en-GB" w:bidi="ar-SA"/>
        </w:rPr>
        <w:t xml:space="preserve">roven experience of working in </w:t>
      </w:r>
      <w:r w:rsidRPr="0062144C">
        <w:rPr>
          <w:rFonts w:asciiTheme="minorHAnsi" w:eastAsia="Times New Roman" w:hAnsiTheme="minorHAnsi" w:cstheme="minorHAnsi"/>
          <w:lang w:val="en-GB" w:eastAsia="en-GB" w:bidi="ar-SA"/>
        </w:rPr>
        <w:t xml:space="preserve">youth </w:t>
      </w:r>
      <w:r w:rsidR="003A5313" w:rsidRPr="0062144C">
        <w:rPr>
          <w:rFonts w:asciiTheme="minorHAnsi" w:eastAsia="Times New Roman" w:hAnsiTheme="minorHAnsi" w:cstheme="minorHAnsi"/>
          <w:lang w:val="en-GB" w:eastAsia="en-GB" w:bidi="ar-SA"/>
        </w:rPr>
        <w:t>engagement and grassroots fundraising</w:t>
      </w:r>
      <w:r w:rsidR="00810437" w:rsidRPr="0062144C">
        <w:rPr>
          <w:rFonts w:asciiTheme="minorHAnsi" w:eastAsia="Times New Roman" w:hAnsiTheme="minorHAnsi" w:cstheme="minorHAnsi"/>
          <w:lang w:val="en-GB" w:eastAsia="en-GB" w:bidi="ar-SA"/>
        </w:rPr>
        <w:t xml:space="preserve">, including event management. </w:t>
      </w:r>
    </w:p>
    <w:p w14:paraId="33AB8704" w14:textId="7DF81E9B" w:rsidR="00A20242" w:rsidRPr="0062144C" w:rsidRDefault="00A20242" w:rsidP="00C538D2">
      <w:pPr>
        <w:pStyle w:val="ListParagraph"/>
        <w:numPr>
          <w:ilvl w:val="0"/>
          <w:numId w:val="47"/>
        </w:numPr>
        <w:spacing w:before="0" w:line="259" w:lineRule="auto"/>
        <w:rPr>
          <w:rFonts w:asciiTheme="minorHAnsi" w:eastAsia="Times New Roman" w:hAnsiTheme="minorHAnsi" w:cstheme="minorHAnsi"/>
          <w:lang w:val="en-GB" w:eastAsia="en-GB" w:bidi="ar-SA"/>
        </w:rPr>
      </w:pPr>
      <w:r w:rsidRPr="0062144C">
        <w:rPr>
          <w:rFonts w:asciiTheme="minorHAnsi" w:eastAsia="Times New Roman" w:hAnsiTheme="minorHAnsi" w:cstheme="minorHAnsi"/>
          <w:lang w:val="en-GB" w:eastAsia="en-GB" w:bidi="ar-SA"/>
        </w:rPr>
        <w:t>Experience of engaging with volunteers and building strong relationships</w:t>
      </w:r>
      <w:r w:rsidR="00952910" w:rsidRPr="0062144C">
        <w:rPr>
          <w:rFonts w:asciiTheme="minorHAnsi" w:eastAsia="Times New Roman" w:hAnsiTheme="minorHAnsi" w:cstheme="minorHAnsi"/>
          <w:lang w:val="en-GB" w:eastAsia="en-GB" w:bidi="ar-SA"/>
        </w:rPr>
        <w:t xml:space="preserve">. </w:t>
      </w:r>
    </w:p>
    <w:p w14:paraId="2B6CD8EC" w14:textId="1E323FB0" w:rsidR="00CB1F7F" w:rsidRPr="0062144C" w:rsidRDefault="008550D7" w:rsidP="00C538D2">
      <w:pPr>
        <w:pStyle w:val="ListParagraph"/>
        <w:numPr>
          <w:ilvl w:val="0"/>
          <w:numId w:val="47"/>
        </w:numPr>
        <w:tabs>
          <w:tab w:val="left" w:pos="1439"/>
        </w:tabs>
        <w:spacing w:before="0" w:line="288" w:lineRule="exact"/>
        <w:rPr>
          <w:rFonts w:asciiTheme="minorHAnsi" w:hAnsiTheme="minorHAnsi" w:cstheme="minorHAnsi"/>
        </w:rPr>
      </w:pPr>
      <w:r w:rsidRPr="0062144C">
        <w:rPr>
          <w:rFonts w:asciiTheme="minorHAnsi" w:hAnsiTheme="minorHAnsi" w:cstheme="minorHAnsi"/>
        </w:rPr>
        <w:t>Great organisational skills,</w:t>
      </w:r>
      <w:r w:rsidR="00B612F9" w:rsidRPr="0062144C">
        <w:rPr>
          <w:rFonts w:asciiTheme="minorHAnsi" w:hAnsiTheme="minorHAnsi" w:cstheme="minorHAnsi"/>
        </w:rPr>
        <w:t xml:space="preserve"> </w:t>
      </w:r>
      <w:r w:rsidR="00CB1F7F" w:rsidRPr="0062144C">
        <w:rPr>
          <w:rFonts w:asciiTheme="minorHAnsi" w:hAnsiTheme="minorHAnsi" w:cstheme="minorHAnsi"/>
        </w:rPr>
        <w:t xml:space="preserve">with </w:t>
      </w:r>
      <w:r w:rsidR="00CB1F7F" w:rsidRPr="00FD1028">
        <w:rPr>
          <w:rFonts w:asciiTheme="minorHAnsi" w:hAnsiTheme="minorHAnsi" w:cstheme="minorHAnsi"/>
        </w:rPr>
        <w:t>the ability to juggle priorities with care.</w:t>
      </w:r>
    </w:p>
    <w:p w14:paraId="75332845" w14:textId="4E151AEB" w:rsidR="00C05496" w:rsidRPr="0062144C" w:rsidRDefault="002E1158" w:rsidP="00C538D2">
      <w:pPr>
        <w:pStyle w:val="ListParagraph"/>
        <w:numPr>
          <w:ilvl w:val="0"/>
          <w:numId w:val="47"/>
        </w:numPr>
        <w:tabs>
          <w:tab w:val="left" w:pos="1439"/>
        </w:tabs>
        <w:spacing w:before="0" w:line="288" w:lineRule="exact"/>
        <w:rPr>
          <w:rFonts w:asciiTheme="minorHAnsi" w:hAnsiTheme="minorHAnsi" w:cstheme="minorHAnsi"/>
        </w:rPr>
      </w:pPr>
      <w:r>
        <w:rPr>
          <w:rFonts w:asciiTheme="minorHAnsi" w:hAnsiTheme="minorHAnsi" w:cstheme="minorHAnsi"/>
        </w:rPr>
        <w:t>C</w:t>
      </w:r>
      <w:r w:rsidR="0067468D" w:rsidRPr="0062144C">
        <w:rPr>
          <w:rFonts w:asciiTheme="minorHAnsi" w:hAnsiTheme="minorHAnsi" w:cstheme="minorHAnsi"/>
        </w:rPr>
        <w:t>reativ</w:t>
      </w:r>
      <w:r>
        <w:rPr>
          <w:rFonts w:asciiTheme="minorHAnsi" w:hAnsiTheme="minorHAnsi" w:cstheme="minorHAnsi"/>
        </w:rPr>
        <w:t>ity, with a</w:t>
      </w:r>
      <w:r w:rsidR="0067468D" w:rsidRPr="0062144C">
        <w:rPr>
          <w:rFonts w:asciiTheme="minorHAnsi" w:hAnsiTheme="minorHAnsi" w:cstheme="minorHAnsi"/>
        </w:rPr>
        <w:t xml:space="preserve"> </w:t>
      </w:r>
      <w:proofErr w:type="gramStart"/>
      <w:r w:rsidR="008550D7" w:rsidRPr="0062144C">
        <w:rPr>
          <w:rFonts w:asciiTheme="minorHAnsi" w:hAnsiTheme="minorHAnsi" w:cstheme="minorHAnsi"/>
        </w:rPr>
        <w:t>solutions</w:t>
      </w:r>
      <w:proofErr w:type="gramEnd"/>
      <w:r w:rsidR="008550D7" w:rsidRPr="0062144C">
        <w:rPr>
          <w:rFonts w:asciiTheme="minorHAnsi" w:hAnsiTheme="minorHAnsi" w:cstheme="minorHAnsi"/>
        </w:rPr>
        <w:t xml:space="preserve"> orientated approach</w:t>
      </w:r>
      <w:r>
        <w:rPr>
          <w:rFonts w:asciiTheme="minorHAnsi" w:hAnsiTheme="minorHAnsi" w:cstheme="minorHAnsi"/>
        </w:rPr>
        <w:t>.</w:t>
      </w:r>
      <w:r w:rsidR="008550D7" w:rsidRPr="0062144C">
        <w:rPr>
          <w:rFonts w:asciiTheme="minorHAnsi" w:hAnsiTheme="minorHAnsi" w:cstheme="minorHAnsi"/>
        </w:rPr>
        <w:t xml:space="preserve"> </w:t>
      </w:r>
    </w:p>
    <w:p w14:paraId="469CCC89" w14:textId="526CAC0D" w:rsidR="00C05496" w:rsidRPr="0062144C" w:rsidRDefault="00CB1F7F" w:rsidP="00C538D2">
      <w:pPr>
        <w:pStyle w:val="ListParagraph"/>
        <w:numPr>
          <w:ilvl w:val="0"/>
          <w:numId w:val="47"/>
        </w:numPr>
        <w:tabs>
          <w:tab w:val="left" w:pos="1439"/>
        </w:tabs>
        <w:spacing w:before="0" w:line="288" w:lineRule="exact"/>
        <w:rPr>
          <w:rFonts w:asciiTheme="minorHAnsi" w:hAnsiTheme="minorHAnsi" w:cstheme="minorHAnsi"/>
        </w:rPr>
      </w:pPr>
      <w:r w:rsidRPr="0062144C">
        <w:rPr>
          <w:rFonts w:asciiTheme="minorHAnsi" w:hAnsiTheme="minorHAnsi" w:cstheme="minorHAnsi"/>
        </w:rPr>
        <w:t>Self-motivated with s</w:t>
      </w:r>
      <w:r w:rsidR="0067468D" w:rsidRPr="0062144C">
        <w:rPr>
          <w:rFonts w:asciiTheme="minorHAnsi" w:hAnsiTheme="minorHAnsi" w:cstheme="minorHAnsi"/>
        </w:rPr>
        <w:t>trong time management skill</w:t>
      </w:r>
      <w:r w:rsidR="00952910" w:rsidRPr="0062144C">
        <w:rPr>
          <w:rFonts w:asciiTheme="minorHAnsi" w:hAnsiTheme="minorHAnsi" w:cstheme="minorHAnsi"/>
        </w:rPr>
        <w:t>s</w:t>
      </w:r>
      <w:r w:rsidR="0067468D" w:rsidRPr="0062144C">
        <w:rPr>
          <w:rFonts w:asciiTheme="minorHAnsi" w:hAnsiTheme="minorHAnsi" w:cstheme="minorHAnsi"/>
        </w:rPr>
        <w:t>, able to</w:t>
      </w:r>
      <w:r w:rsidR="00C05496" w:rsidRPr="0062144C">
        <w:rPr>
          <w:rFonts w:asciiTheme="minorHAnsi" w:hAnsiTheme="minorHAnsi" w:cstheme="minorHAnsi"/>
        </w:rPr>
        <w:t xml:space="preserve"> manage deadlines </w:t>
      </w:r>
      <w:r w:rsidRPr="0062144C">
        <w:rPr>
          <w:rFonts w:asciiTheme="minorHAnsi" w:hAnsiTheme="minorHAnsi" w:cstheme="minorHAnsi"/>
        </w:rPr>
        <w:t xml:space="preserve">and juggle priorities with care. </w:t>
      </w:r>
    </w:p>
    <w:p w14:paraId="406D77DB" w14:textId="54DC1E75" w:rsidR="00155B6A" w:rsidRPr="0062144C" w:rsidRDefault="001934BC" w:rsidP="00C538D2">
      <w:pPr>
        <w:pStyle w:val="ListParagraph"/>
        <w:numPr>
          <w:ilvl w:val="0"/>
          <w:numId w:val="47"/>
        </w:numPr>
        <w:tabs>
          <w:tab w:val="left" w:pos="1439"/>
        </w:tabs>
        <w:spacing w:before="0" w:line="288" w:lineRule="exact"/>
        <w:rPr>
          <w:rFonts w:asciiTheme="minorHAnsi" w:hAnsiTheme="minorHAnsi" w:cstheme="minorHAnsi"/>
        </w:rPr>
      </w:pPr>
      <w:r w:rsidRPr="0062144C">
        <w:rPr>
          <w:rFonts w:asciiTheme="minorHAnsi" w:hAnsiTheme="minorHAnsi" w:cstheme="minorHAnsi"/>
        </w:rPr>
        <w:t>A passion for our work with a s</w:t>
      </w:r>
      <w:r w:rsidR="004D0D2F" w:rsidRPr="0062144C">
        <w:rPr>
          <w:rFonts w:asciiTheme="minorHAnsi" w:hAnsiTheme="minorHAnsi" w:cstheme="minorHAnsi"/>
        </w:rPr>
        <w:t>trong commitment to Mary’s Meals va</w:t>
      </w:r>
      <w:r w:rsidRPr="0062144C">
        <w:rPr>
          <w:rFonts w:asciiTheme="minorHAnsi" w:hAnsiTheme="minorHAnsi" w:cstheme="minorHAnsi"/>
        </w:rPr>
        <w:t xml:space="preserve">lues, mission and vision.  </w:t>
      </w:r>
    </w:p>
    <w:p w14:paraId="7E9094FD" w14:textId="29E01960" w:rsidR="002E38ED" w:rsidRPr="002E1158" w:rsidRDefault="00952910" w:rsidP="002E1158">
      <w:pPr>
        <w:widowControl/>
        <w:numPr>
          <w:ilvl w:val="0"/>
          <w:numId w:val="47"/>
        </w:numPr>
        <w:autoSpaceDE/>
        <w:autoSpaceDN/>
        <w:spacing w:after="160" w:line="259" w:lineRule="auto"/>
        <w:rPr>
          <w:rFonts w:asciiTheme="minorHAnsi" w:hAnsiTheme="minorHAnsi" w:cstheme="minorHAnsi"/>
        </w:rPr>
      </w:pPr>
      <w:r w:rsidRPr="00FD1028">
        <w:rPr>
          <w:rFonts w:asciiTheme="minorHAnsi" w:hAnsiTheme="minorHAnsi" w:cstheme="minorHAnsi"/>
        </w:rPr>
        <w:t>Cultural sensitivity</w:t>
      </w:r>
      <w:r w:rsidR="007E3076" w:rsidRPr="0062144C">
        <w:rPr>
          <w:rFonts w:asciiTheme="minorHAnsi" w:hAnsiTheme="minorHAnsi" w:cstheme="minorHAnsi"/>
        </w:rPr>
        <w:t>, with</w:t>
      </w:r>
      <w:r w:rsidRPr="00FD1028">
        <w:rPr>
          <w:rFonts w:asciiTheme="minorHAnsi" w:hAnsiTheme="minorHAnsi" w:cstheme="minorHAnsi"/>
        </w:rPr>
        <w:t xml:space="preserve"> the ability to connect with people from all walks of life.</w:t>
      </w:r>
    </w:p>
    <w:p w14:paraId="3D0C3505" w14:textId="77777777" w:rsidR="0059216A" w:rsidRPr="0062144C" w:rsidRDefault="0059216A" w:rsidP="001E51EC">
      <w:pPr>
        <w:pStyle w:val="xmsonormal"/>
        <w:rPr>
          <w:rFonts w:asciiTheme="minorHAnsi" w:hAnsiTheme="minorHAnsi" w:cstheme="minorHAnsi"/>
          <w:b/>
          <w:bCs/>
        </w:rPr>
      </w:pPr>
      <w:r w:rsidRPr="0062144C">
        <w:rPr>
          <w:rFonts w:asciiTheme="minorHAnsi" w:hAnsiTheme="minorHAnsi" w:cstheme="minorHAnsi"/>
          <w:b/>
          <w:bCs/>
        </w:rPr>
        <w:t xml:space="preserve">About us: </w:t>
      </w:r>
    </w:p>
    <w:p w14:paraId="6FAE7A45" w14:textId="77777777" w:rsidR="0059216A" w:rsidRPr="0062144C" w:rsidRDefault="0059216A" w:rsidP="001E51EC">
      <w:pPr>
        <w:pStyle w:val="xmsonormal"/>
        <w:rPr>
          <w:rFonts w:asciiTheme="minorHAnsi" w:hAnsiTheme="minorHAnsi" w:cstheme="minorHAnsi"/>
        </w:rPr>
      </w:pPr>
    </w:p>
    <w:p w14:paraId="37E4B1A8" w14:textId="101ED0F8" w:rsidR="00F145AF" w:rsidRPr="007B194E" w:rsidRDefault="007B194E" w:rsidP="007B194E">
      <w:pPr>
        <w:jc w:val="both"/>
        <w:rPr>
          <w:rFonts w:asciiTheme="minorHAnsi" w:hAnsiTheme="minorHAnsi" w:cstheme="minorHAnsi"/>
        </w:rPr>
      </w:pPr>
      <w:r w:rsidRPr="007B194E">
        <w:rPr>
          <w:rFonts w:asciiTheme="minorHAnsi" w:hAnsiTheme="minorHAnsi" w:cstheme="minorHAnsi"/>
        </w:rPr>
        <w:t xml:space="preserve">Mary’s Meals is a global movement supported by people from all walks of life and we are focused on one goal – that every child receives a nutritious daily meal in their place of education. We are currently reaching over 2.6 million children every school day, across 16 countries. </w:t>
      </w:r>
    </w:p>
    <w:p w14:paraId="69AD2F69" w14:textId="77777777" w:rsidR="00904093" w:rsidRPr="007B194E" w:rsidRDefault="00904093" w:rsidP="00904093">
      <w:pPr>
        <w:widowControl/>
        <w:autoSpaceDE/>
        <w:autoSpaceDN/>
        <w:rPr>
          <w:rFonts w:asciiTheme="minorHAnsi" w:eastAsia="Calibri" w:hAnsiTheme="minorHAnsi" w:cstheme="minorHAnsi"/>
          <w:lang w:val="en-GB" w:bidi="ar-SA"/>
        </w:rPr>
      </w:pPr>
    </w:p>
    <w:p w14:paraId="2D476A82" w14:textId="56966D02" w:rsidR="00745D06" w:rsidRPr="00222B5A" w:rsidRDefault="00904093" w:rsidP="002C2FFE">
      <w:pPr>
        <w:widowControl/>
        <w:autoSpaceDE/>
        <w:autoSpaceDN/>
        <w:rPr>
          <w:rFonts w:asciiTheme="minorHAnsi" w:hAnsiTheme="minorHAnsi" w:cstheme="minorHAnsi"/>
        </w:rPr>
      </w:pPr>
      <w:r w:rsidRPr="007B194E">
        <w:rPr>
          <w:rFonts w:asciiTheme="minorHAnsi" w:eastAsia="Times New Roman" w:hAnsiTheme="minorHAnsi" w:cstheme="minorHAnsi"/>
          <w:spacing w:val="-2"/>
          <w:lang w:val="en-GB" w:bidi="ar-SA"/>
        </w:rPr>
        <w:t xml:space="preserve">We are a </w:t>
      </w:r>
      <w:proofErr w:type="gramStart"/>
      <w:r w:rsidRPr="007B194E">
        <w:rPr>
          <w:rFonts w:asciiTheme="minorHAnsi" w:eastAsia="Times New Roman" w:hAnsiTheme="minorHAnsi" w:cstheme="minorHAnsi"/>
          <w:spacing w:val="-2"/>
          <w:lang w:val="en-GB" w:bidi="ar-SA"/>
        </w:rPr>
        <w:t>values</w:t>
      </w:r>
      <w:proofErr w:type="gramEnd"/>
      <w:r w:rsidRPr="007B194E">
        <w:rPr>
          <w:rFonts w:asciiTheme="minorHAnsi" w:eastAsia="Times New Roman" w:hAnsiTheme="minorHAnsi" w:cstheme="minorHAnsi"/>
          <w:spacing w:val="-2"/>
          <w:lang w:val="en-GB" w:bidi="ar-SA"/>
        </w:rPr>
        <w:t xml:space="preserve"> driven organisation, we believe in the innate goodness of people, respect the dignity of every human being and family life and believe in good stewardship of the resources entrusted to us. In line with our values, Mary’s Meals is fully committed to a culture of safeguarding</w:t>
      </w:r>
      <w:r w:rsidR="00D250F2" w:rsidRPr="007B194E">
        <w:rPr>
          <w:rFonts w:asciiTheme="minorHAnsi" w:eastAsia="Times New Roman" w:hAnsiTheme="minorHAnsi" w:cstheme="minorHAnsi"/>
          <w:spacing w:val="-2"/>
          <w:lang w:val="en-GB" w:bidi="ar-SA"/>
        </w:rPr>
        <w:t xml:space="preserve"> and </w:t>
      </w:r>
      <w:r w:rsidR="00745D06" w:rsidRPr="007B194E">
        <w:rPr>
          <w:rFonts w:asciiTheme="minorHAnsi" w:hAnsiTheme="minorHAnsi" w:cstheme="minorHAnsi"/>
        </w:rPr>
        <w:t xml:space="preserve">is committed to preventing any type of unwanted </w:t>
      </w:r>
      <w:proofErr w:type="spellStart"/>
      <w:r w:rsidR="00745D06" w:rsidRPr="007B194E">
        <w:rPr>
          <w:rFonts w:asciiTheme="minorHAnsi" w:hAnsiTheme="minorHAnsi" w:cstheme="minorHAnsi"/>
        </w:rPr>
        <w:t>behaviour</w:t>
      </w:r>
      <w:proofErr w:type="spellEnd"/>
      <w:r w:rsidR="00745D06" w:rsidRPr="007B194E">
        <w:rPr>
          <w:rFonts w:asciiTheme="minorHAnsi" w:hAnsiTheme="minorHAnsi" w:cstheme="minorHAnsi"/>
        </w:rPr>
        <w:t xml:space="preserve"> at work</w:t>
      </w:r>
      <w:r w:rsidR="00D250F2" w:rsidRPr="007B194E">
        <w:rPr>
          <w:rFonts w:asciiTheme="minorHAnsi" w:hAnsiTheme="minorHAnsi" w:cstheme="minorHAnsi"/>
        </w:rPr>
        <w:t>. W</w:t>
      </w:r>
      <w:r w:rsidR="00745D06" w:rsidRPr="007B194E">
        <w:rPr>
          <w:rFonts w:asciiTheme="minorHAnsi" w:hAnsiTheme="minorHAnsi" w:cstheme="minorHAnsi"/>
        </w:rPr>
        <w:t xml:space="preserve">e expect </w:t>
      </w:r>
      <w:proofErr w:type="gramStart"/>
      <w:r w:rsidR="00745D06" w:rsidRPr="007B194E">
        <w:rPr>
          <w:rFonts w:asciiTheme="minorHAnsi" w:hAnsiTheme="minorHAnsi" w:cstheme="minorHAnsi"/>
        </w:rPr>
        <w:t>all the</w:t>
      </w:r>
      <w:proofErr w:type="gramEnd"/>
      <w:r w:rsidR="00745D06" w:rsidRPr="007B194E">
        <w:rPr>
          <w:rFonts w:asciiTheme="minorHAnsi" w:hAnsiTheme="minorHAnsi" w:cstheme="minorHAnsi"/>
        </w:rPr>
        <w:t xml:space="preserve"> Mary's Meals family to share this commitment and work in the best interest of the communities we serve. </w:t>
      </w:r>
      <w:r w:rsidR="00745D06" w:rsidRPr="0062144C">
        <w:rPr>
          <w:rFonts w:asciiTheme="minorHAnsi" w:hAnsiTheme="minorHAnsi" w:cstheme="minorHAnsi"/>
        </w:rPr>
        <w:t>Our safe recruitment practices ensure that only those that are committed to our high standards join our movement.</w:t>
      </w:r>
    </w:p>
    <w:p w14:paraId="61EAA4F0" w14:textId="77777777" w:rsidR="00D21C69" w:rsidRPr="0062144C" w:rsidRDefault="00D21C69" w:rsidP="00904093">
      <w:pPr>
        <w:widowControl/>
        <w:autoSpaceDE/>
        <w:autoSpaceDN/>
        <w:rPr>
          <w:rFonts w:asciiTheme="minorHAnsi" w:eastAsia="Times New Roman" w:hAnsiTheme="minorHAnsi" w:cstheme="minorHAnsi"/>
          <w:lang w:val="en-GB" w:bidi="ar-SA"/>
        </w:rPr>
      </w:pPr>
    </w:p>
    <w:p w14:paraId="4027AF17" w14:textId="77777777" w:rsidR="00222B5A" w:rsidRDefault="00222B5A" w:rsidP="00D21C69">
      <w:pPr>
        <w:jc w:val="both"/>
        <w:rPr>
          <w:rFonts w:asciiTheme="minorHAnsi" w:eastAsia="Times New Roman" w:hAnsiTheme="minorHAnsi" w:cstheme="minorHAnsi"/>
          <w:b/>
          <w:bCs/>
          <w:lang w:eastAsia="en-GB"/>
        </w:rPr>
      </w:pPr>
    </w:p>
    <w:p w14:paraId="07101159" w14:textId="63E0BFB7" w:rsidR="00D21C69" w:rsidRPr="0062144C" w:rsidRDefault="00D21C69" w:rsidP="00D21C69">
      <w:pPr>
        <w:jc w:val="both"/>
        <w:rPr>
          <w:rFonts w:asciiTheme="minorHAnsi" w:eastAsia="Times New Roman" w:hAnsiTheme="minorHAnsi" w:cstheme="minorHAnsi"/>
          <w:b/>
          <w:bCs/>
          <w:lang w:eastAsia="en-GB"/>
        </w:rPr>
      </w:pPr>
      <w:r w:rsidRPr="0062144C">
        <w:rPr>
          <w:rFonts w:asciiTheme="minorHAnsi" w:eastAsia="Times New Roman" w:hAnsiTheme="minorHAnsi" w:cstheme="minorHAnsi"/>
          <w:b/>
          <w:bCs/>
          <w:lang w:eastAsia="en-GB"/>
        </w:rPr>
        <w:t xml:space="preserve">Additional Information: </w:t>
      </w:r>
    </w:p>
    <w:p w14:paraId="0E762D12" w14:textId="77777777" w:rsidR="00D21C69" w:rsidRPr="0062144C" w:rsidRDefault="00D21C69" w:rsidP="00D21C69">
      <w:pPr>
        <w:jc w:val="both"/>
        <w:rPr>
          <w:rFonts w:asciiTheme="minorHAnsi" w:eastAsia="Times New Roman" w:hAnsiTheme="minorHAnsi" w:cstheme="minorHAnsi"/>
          <w:b/>
          <w:bCs/>
          <w:lang w:eastAsia="en-GB"/>
        </w:rPr>
      </w:pPr>
    </w:p>
    <w:p w14:paraId="66ABC5AE" w14:textId="7776500E" w:rsidR="00D21C69" w:rsidRPr="0062144C" w:rsidRDefault="00D921DF" w:rsidP="00D21C69">
      <w:pPr>
        <w:rPr>
          <w:rFonts w:asciiTheme="minorHAnsi" w:hAnsiTheme="minorHAnsi" w:cstheme="minorHAnsi"/>
        </w:rPr>
      </w:pPr>
      <w:r w:rsidRPr="0062144C">
        <w:rPr>
          <w:rFonts w:asciiTheme="minorHAnsi" w:hAnsiTheme="minorHAnsi" w:cstheme="minorHAnsi"/>
        </w:rPr>
        <w:t xml:space="preserve">This role may require travel to locations where Mary’s Meals </w:t>
      </w:r>
      <w:r w:rsidR="00222B5A" w:rsidRPr="0062144C">
        <w:rPr>
          <w:rFonts w:asciiTheme="minorHAnsi" w:hAnsiTheme="minorHAnsi" w:cstheme="minorHAnsi"/>
        </w:rPr>
        <w:t>operates,</w:t>
      </w:r>
      <w:r w:rsidRPr="0062144C">
        <w:rPr>
          <w:rFonts w:asciiTheme="minorHAnsi" w:hAnsiTheme="minorHAnsi" w:cstheme="minorHAnsi"/>
        </w:rPr>
        <w:t xml:space="preserve"> and y</w:t>
      </w:r>
      <w:r w:rsidR="00D21C69" w:rsidRPr="0062144C">
        <w:rPr>
          <w:rFonts w:asciiTheme="minorHAnsi" w:hAnsiTheme="minorHAnsi" w:cstheme="minorHAnsi"/>
        </w:rPr>
        <w:t xml:space="preserve">ou will be required to register with the Protected Vulnerable Group Scheme or local equivalent before undertaking your role. </w:t>
      </w:r>
    </w:p>
    <w:p w14:paraId="66CBA29D" w14:textId="77777777" w:rsidR="00D21C69" w:rsidRPr="0062144C" w:rsidRDefault="00D21C69" w:rsidP="00D21C69">
      <w:pPr>
        <w:rPr>
          <w:rFonts w:asciiTheme="minorHAnsi" w:hAnsiTheme="minorHAnsi" w:cstheme="minorHAnsi"/>
        </w:rPr>
      </w:pPr>
    </w:p>
    <w:p w14:paraId="33A2C944" w14:textId="67938AE2" w:rsidR="00D21C69" w:rsidRPr="0062144C" w:rsidRDefault="00D21C69" w:rsidP="00D014CF">
      <w:pPr>
        <w:rPr>
          <w:rFonts w:asciiTheme="minorHAnsi" w:hAnsiTheme="minorHAnsi" w:cstheme="minorHAnsi"/>
        </w:rPr>
      </w:pPr>
      <w:r w:rsidRPr="0062144C">
        <w:rPr>
          <w:rFonts w:asciiTheme="minorHAnsi" w:hAnsiTheme="minorHAnsi" w:cstheme="minorHAnsi"/>
        </w:rPr>
        <w:t xml:space="preserve">Salary advertised is for UK based candidates, our salary philosophy ensures consistency across locations where Mary’s Meals operates (UK, Malawi, Zambia, Liberia, Kenya, Spain, Italy, Canada and Ireland), please reach out to </w:t>
      </w:r>
      <w:hyperlink r:id="rId12" w:history="1">
        <w:r w:rsidRPr="0062144C">
          <w:rPr>
            <w:rStyle w:val="Hyperlink"/>
            <w:rFonts w:asciiTheme="minorHAnsi" w:hAnsiTheme="minorHAnsi" w:cstheme="minorHAnsi"/>
          </w:rPr>
          <w:t>jobs.mmi@marymsmeals.org</w:t>
        </w:r>
      </w:hyperlink>
      <w:r w:rsidRPr="0062144C">
        <w:rPr>
          <w:rFonts w:asciiTheme="minorHAnsi" w:hAnsiTheme="minorHAnsi" w:cstheme="minorHAnsi"/>
        </w:rPr>
        <w:t xml:space="preserve"> for more information about salaries in other locations. </w:t>
      </w:r>
      <w:r w:rsidR="00D014CF" w:rsidRPr="0062144C">
        <w:rPr>
          <w:rFonts w:asciiTheme="minorHAnsi" w:hAnsiTheme="minorHAnsi" w:cstheme="minorHAnsi"/>
        </w:rPr>
        <w:t xml:space="preserve">We welcome applications from the above locations. </w:t>
      </w:r>
    </w:p>
    <w:p w14:paraId="1701D4D6" w14:textId="77777777" w:rsidR="0027140F" w:rsidRDefault="0027140F" w:rsidP="009924BC">
      <w:pPr>
        <w:widowControl/>
        <w:autoSpaceDE/>
        <w:autoSpaceDN/>
        <w:rPr>
          <w:rFonts w:asciiTheme="minorHAnsi" w:eastAsia="Times New Roman" w:hAnsiTheme="minorHAnsi" w:cstheme="minorHAnsi"/>
          <w:lang w:val="en-GB" w:bidi="ar-SA"/>
        </w:rPr>
      </w:pPr>
    </w:p>
    <w:p w14:paraId="3730C801" w14:textId="7A3863AA" w:rsidR="0027140F" w:rsidRPr="0027140F" w:rsidRDefault="0027140F" w:rsidP="009924BC">
      <w:pPr>
        <w:widowControl/>
        <w:autoSpaceDE/>
        <w:autoSpaceDN/>
        <w:rPr>
          <w:rFonts w:asciiTheme="minorHAnsi" w:eastAsia="Times New Roman" w:hAnsiTheme="minorHAnsi" w:cstheme="minorHAnsi"/>
          <w:b/>
          <w:bCs/>
          <w:lang w:val="en-GB" w:bidi="ar-SA"/>
        </w:rPr>
      </w:pPr>
      <w:r w:rsidRPr="0027140F">
        <w:rPr>
          <w:rFonts w:asciiTheme="minorHAnsi" w:eastAsia="Times New Roman" w:hAnsiTheme="minorHAnsi" w:cstheme="minorHAnsi"/>
          <w:b/>
          <w:bCs/>
          <w:lang w:val="en-GB" w:bidi="ar-SA"/>
        </w:rPr>
        <w:t xml:space="preserve">How to apply: </w:t>
      </w:r>
    </w:p>
    <w:p w14:paraId="69AF1661" w14:textId="77777777" w:rsidR="009924BC" w:rsidRPr="0062144C" w:rsidRDefault="009924BC" w:rsidP="00904093">
      <w:pPr>
        <w:widowControl/>
        <w:autoSpaceDE/>
        <w:autoSpaceDN/>
        <w:rPr>
          <w:rFonts w:asciiTheme="minorHAnsi" w:eastAsia="Times New Roman" w:hAnsiTheme="minorHAnsi" w:cstheme="minorHAnsi"/>
          <w:lang w:val="en-GB" w:bidi="ar-SA"/>
        </w:rPr>
      </w:pPr>
    </w:p>
    <w:p w14:paraId="51C06831" w14:textId="6E8A0723" w:rsidR="00904093" w:rsidRPr="0062144C" w:rsidRDefault="00904093" w:rsidP="00F107D5">
      <w:pPr>
        <w:widowControl/>
        <w:autoSpaceDE/>
        <w:autoSpaceDN/>
        <w:rPr>
          <w:rFonts w:asciiTheme="minorHAnsi" w:eastAsia="Times New Roman" w:hAnsiTheme="minorHAnsi" w:cstheme="minorHAnsi"/>
          <w:lang w:val="en-GB" w:eastAsia="en-GB" w:bidi="ar-SA"/>
        </w:rPr>
      </w:pPr>
      <w:r w:rsidRPr="0062144C">
        <w:rPr>
          <w:rFonts w:asciiTheme="minorHAnsi" w:eastAsia="Times New Roman" w:hAnsiTheme="minorHAnsi" w:cstheme="minorHAnsi"/>
          <w:lang w:val="en-GB" w:eastAsia="en-GB" w:bidi="ar-SA"/>
        </w:rPr>
        <w:t xml:space="preserve">To apply for this fantastic role, click APPLY below and send us your CV and a </w:t>
      </w:r>
      <w:r w:rsidR="0062144C" w:rsidRPr="0062144C">
        <w:rPr>
          <w:rFonts w:asciiTheme="minorHAnsi" w:eastAsia="Times New Roman" w:hAnsiTheme="minorHAnsi" w:cstheme="minorHAnsi"/>
          <w:lang w:val="en-GB" w:eastAsia="en-GB" w:bidi="ar-SA"/>
        </w:rPr>
        <w:t xml:space="preserve">short covering note highlighting </w:t>
      </w:r>
      <w:r w:rsidR="0027140F">
        <w:rPr>
          <w:rFonts w:asciiTheme="minorHAnsi" w:eastAsia="Times New Roman" w:hAnsiTheme="minorHAnsi" w:cstheme="minorHAnsi"/>
          <w:lang w:val="en-GB" w:eastAsia="en-GB" w:bidi="ar-SA"/>
        </w:rPr>
        <w:t>why this role is a great fit for you and why you want to join Mary’s Meals Internation</w:t>
      </w:r>
      <w:r w:rsidR="005A0F07">
        <w:rPr>
          <w:rFonts w:asciiTheme="minorHAnsi" w:eastAsia="Times New Roman" w:hAnsiTheme="minorHAnsi" w:cstheme="minorHAnsi"/>
          <w:lang w:val="en-GB" w:eastAsia="en-GB" w:bidi="ar-SA"/>
        </w:rPr>
        <w:t xml:space="preserve">al. </w:t>
      </w:r>
    </w:p>
    <w:sectPr w:rsidR="00904093" w:rsidRPr="0062144C" w:rsidSect="00BB731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D78DE" w14:textId="77777777" w:rsidR="000B2C17" w:rsidRDefault="000B2C17" w:rsidP="00BB7316">
      <w:r>
        <w:separator/>
      </w:r>
    </w:p>
  </w:endnote>
  <w:endnote w:type="continuationSeparator" w:id="0">
    <w:p w14:paraId="5B81A700" w14:textId="77777777" w:rsidR="000B2C17" w:rsidRDefault="000B2C17" w:rsidP="00BB7316">
      <w:r>
        <w:continuationSeparator/>
      </w:r>
    </w:p>
  </w:endnote>
  <w:endnote w:type="continuationNotice" w:id="1">
    <w:p w14:paraId="013EDC9E" w14:textId="77777777" w:rsidR="000B2C17" w:rsidRDefault="000B2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DCCF" w14:textId="77777777" w:rsidR="00394DD4" w:rsidRDefault="00394DD4">
    <w:pPr>
      <w:pStyle w:val="BodyText"/>
      <w:spacing w:line="14" w:lineRule="auto"/>
      <w:ind w:left="0" w:firstLine="0"/>
      <w:rPr>
        <w:sz w:val="20"/>
      </w:rPr>
    </w:pPr>
  </w:p>
  <w:p w14:paraId="7A62F0A6" w14:textId="77777777" w:rsidR="00394DD4" w:rsidRDefault="00351399">
    <w:pPr>
      <w:pStyle w:val="BodyText"/>
      <w:spacing w:line="14" w:lineRule="auto"/>
      <w:ind w:left="0" w:firstLine="0"/>
      <w:rPr>
        <w:sz w:val="20"/>
      </w:rPr>
    </w:pPr>
    <w:r>
      <w:rPr>
        <w:noProof/>
      </w:rPr>
      <mc:AlternateContent>
        <mc:Choice Requires="wps">
          <w:drawing>
            <wp:anchor distT="0" distB="0" distL="114300" distR="114300" simplePos="0" relativeHeight="251658241" behindDoc="1" locked="0" layoutInCell="1" allowOverlap="1" wp14:anchorId="49D8DEC9" wp14:editId="1FE79259">
              <wp:simplePos x="0" y="0"/>
              <wp:positionH relativeFrom="page">
                <wp:posOffset>899160</wp:posOffset>
              </wp:positionH>
              <wp:positionV relativeFrom="page">
                <wp:posOffset>10121264</wp:posOffset>
              </wp:positionV>
              <wp:extent cx="2042160" cy="249555"/>
              <wp:effectExtent l="0" t="0" r="1524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E7E0" w14:textId="77777777" w:rsidR="00394DD4" w:rsidRDefault="00394DD4">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8DEC9" id="_x0000_t202" coordsize="21600,21600" o:spt="202" path="m,l,21600r21600,l21600,xe">
              <v:stroke joinstyle="miter"/>
              <v:path gradientshapeok="t" o:connecttype="rect"/>
            </v:shapetype>
            <v:shape id="Text Box 2" o:spid="_x0000_s1027" type="#_x0000_t202" style="position:absolute;margin-left:70.8pt;margin-top:796.95pt;width:160.8pt;height:19.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" filled="f" stroked="f">
              <v:textbox inset="0,0,0,0">
                <w:txbxContent>
                  <w:p w14:paraId="59C1E7E0" w14:textId="77777777" w:rsidR="00394DD4" w:rsidRDefault="00394DD4">
                    <w:pPr>
                      <w:spacing w:before="15"/>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1E62532" wp14:editId="452D9FDE">
              <wp:simplePos x="0" y="0"/>
              <wp:positionH relativeFrom="page">
                <wp:posOffset>933450</wp:posOffset>
              </wp:positionH>
              <wp:positionV relativeFrom="page">
                <wp:posOffset>10020300</wp:posOffset>
              </wp:positionV>
              <wp:extent cx="569595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6350">
                        <a:solidFill>
                          <a:srgbClr val="3333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A5D9"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pt,789pt" to="52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" strokecolor="#333" strokeweight=".5pt">
              <w10:wrap anchorx="page" anchory="page"/>
            </v:line>
          </w:pict>
        </mc:Fallback>
      </mc:AlternateContent>
    </w:r>
    <w:r>
      <w:rPr>
        <w:noProof/>
      </w:rPr>
      <mc:AlternateContent>
        <mc:Choice Requires="wps">
          <w:drawing>
            <wp:anchor distT="0" distB="0" distL="114300" distR="114300" simplePos="0" relativeHeight="251658242" behindDoc="1" locked="0" layoutInCell="1" allowOverlap="1" wp14:anchorId="025AE40A" wp14:editId="73EB05AF">
              <wp:simplePos x="0" y="0"/>
              <wp:positionH relativeFrom="page">
                <wp:posOffset>6565900</wp:posOffset>
              </wp:positionH>
              <wp:positionV relativeFrom="page">
                <wp:posOffset>10117455</wp:posOffset>
              </wp:positionV>
              <wp:extent cx="107950" cy="139700"/>
              <wp:effectExtent l="3175" t="190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92868" w14:textId="77777777" w:rsidR="00394DD4" w:rsidRDefault="00351399">
                          <w:pPr>
                            <w:spacing w:before="15"/>
                            <w:ind w:left="40"/>
                            <w:rPr>
                              <w:sz w:val="16"/>
                            </w:rPr>
                          </w:pPr>
                          <w:r>
                            <w:fldChar w:fldCharType="begin"/>
                          </w:r>
                          <w:r>
                            <w:rPr>
                              <w:color w:val="333333"/>
                              <w:sz w:val="16"/>
                            </w:rPr>
                            <w:instrText xml:space="preserve"> PAGE </w:instrText>
                          </w:r>
                          <w:r>
                            <w:fldChar w:fldCharType="separate"/>
                          </w:r>
                          <w:r>
                            <w:rPr>
                              <w:noProof/>
                              <w:color w:val="333333"/>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AE40A" id="Text Box 1" o:spid="_x0000_s1028" type="#_x0000_t202" style="position:absolute;margin-left:517pt;margin-top:796.65pt;width:8.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" filled="f" stroked="f">
              <v:textbox inset="0,0,0,0">
                <w:txbxContent>
                  <w:p w14:paraId="5BD92868" w14:textId="77777777" w:rsidR="00394DD4" w:rsidRDefault="00351399">
                    <w:pPr>
                      <w:spacing w:before="15"/>
                      <w:ind w:left="40"/>
                      <w:rPr>
                        <w:sz w:val="16"/>
                      </w:rPr>
                    </w:pPr>
                    <w:r>
                      <w:fldChar w:fldCharType="begin"/>
                    </w:r>
                    <w:r>
                      <w:rPr>
                        <w:color w:val="333333"/>
                        <w:sz w:val="16"/>
                      </w:rPr>
                      <w:instrText xml:space="preserve"> PAGE </w:instrText>
                    </w:r>
                    <w:r>
                      <w:fldChar w:fldCharType="separate"/>
                    </w:r>
                    <w:r>
                      <w:rPr>
                        <w:noProof/>
                        <w:color w:val="333333"/>
                        <w:sz w:val="16"/>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06446" w14:textId="77777777" w:rsidR="000B2C17" w:rsidRDefault="000B2C17" w:rsidP="00BB7316">
      <w:r>
        <w:separator/>
      </w:r>
    </w:p>
  </w:footnote>
  <w:footnote w:type="continuationSeparator" w:id="0">
    <w:p w14:paraId="63386D0A" w14:textId="77777777" w:rsidR="000B2C17" w:rsidRDefault="000B2C17" w:rsidP="00BB7316">
      <w:r>
        <w:continuationSeparator/>
      </w:r>
    </w:p>
  </w:footnote>
  <w:footnote w:type="continuationNotice" w:id="1">
    <w:p w14:paraId="7593A3A2" w14:textId="77777777" w:rsidR="000B2C17" w:rsidRDefault="000B2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2B8F8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74B24"/>
    <w:multiLevelType w:val="hybridMultilevel"/>
    <w:tmpl w:val="1C043886"/>
    <w:lvl w:ilvl="0" w:tplc="E63E85BE">
      <w:start w:val="1"/>
      <w:numFmt w:val="bullet"/>
      <w:lvlText w:val=""/>
      <w:lvlJc w:val="left"/>
      <w:pPr>
        <w:ind w:left="720" w:hanging="360"/>
      </w:pPr>
      <w:rPr>
        <w:rFonts w:ascii="Symbol" w:hAnsi="Symbol" w:hint="default"/>
        <w:color w:val="5B9BD5"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F275D"/>
    <w:multiLevelType w:val="hybridMultilevel"/>
    <w:tmpl w:val="840E7256"/>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5770"/>
    <w:multiLevelType w:val="hybridMultilevel"/>
    <w:tmpl w:val="448E6CEA"/>
    <w:lvl w:ilvl="0" w:tplc="D3AAA5E4">
      <w:numFmt w:val="bullet"/>
      <w:lvlText w:val=""/>
      <w:lvlJc w:val="left"/>
      <w:pPr>
        <w:ind w:left="1440" w:hanging="360"/>
      </w:pPr>
      <w:rPr>
        <w:rFonts w:ascii="Symbol" w:eastAsia="Symbol" w:hAnsi="Symbol" w:cs="Symbol" w:hint="default"/>
        <w:b w:val="0"/>
        <w:bCs w:val="0"/>
        <w:i w:val="0"/>
        <w:iCs w:val="0"/>
        <w:color w:val="009CDB"/>
        <w:spacing w:val="0"/>
        <w:w w:val="100"/>
        <w:sz w:val="24"/>
        <w:szCs w:val="24"/>
        <w:lang w:val="en-US" w:eastAsia="en-US" w:bidi="ar-SA"/>
      </w:rPr>
    </w:lvl>
    <w:lvl w:ilvl="1" w:tplc="8956270E">
      <w:numFmt w:val="bullet"/>
      <w:lvlText w:val="•"/>
      <w:lvlJc w:val="left"/>
      <w:pPr>
        <w:ind w:left="2486" w:hanging="360"/>
      </w:pPr>
      <w:rPr>
        <w:rFonts w:hint="default"/>
        <w:lang w:val="en-US" w:eastAsia="en-US" w:bidi="ar-SA"/>
      </w:rPr>
    </w:lvl>
    <w:lvl w:ilvl="2" w:tplc="A7B43A6C">
      <w:numFmt w:val="bullet"/>
      <w:lvlText w:val="•"/>
      <w:lvlJc w:val="left"/>
      <w:pPr>
        <w:ind w:left="3533" w:hanging="360"/>
      </w:pPr>
      <w:rPr>
        <w:rFonts w:hint="default"/>
        <w:lang w:val="en-US" w:eastAsia="en-US" w:bidi="ar-SA"/>
      </w:rPr>
    </w:lvl>
    <w:lvl w:ilvl="3" w:tplc="BEC4D590">
      <w:numFmt w:val="bullet"/>
      <w:lvlText w:val="•"/>
      <w:lvlJc w:val="left"/>
      <w:pPr>
        <w:ind w:left="4579" w:hanging="360"/>
      </w:pPr>
      <w:rPr>
        <w:rFonts w:hint="default"/>
        <w:lang w:val="en-US" w:eastAsia="en-US" w:bidi="ar-SA"/>
      </w:rPr>
    </w:lvl>
    <w:lvl w:ilvl="4" w:tplc="96F84D24">
      <w:numFmt w:val="bullet"/>
      <w:lvlText w:val="•"/>
      <w:lvlJc w:val="left"/>
      <w:pPr>
        <w:ind w:left="5626" w:hanging="360"/>
      </w:pPr>
      <w:rPr>
        <w:rFonts w:hint="default"/>
        <w:lang w:val="en-US" w:eastAsia="en-US" w:bidi="ar-SA"/>
      </w:rPr>
    </w:lvl>
    <w:lvl w:ilvl="5" w:tplc="DE366D8A">
      <w:numFmt w:val="bullet"/>
      <w:lvlText w:val="•"/>
      <w:lvlJc w:val="left"/>
      <w:pPr>
        <w:ind w:left="6673" w:hanging="360"/>
      </w:pPr>
      <w:rPr>
        <w:rFonts w:hint="default"/>
        <w:lang w:val="en-US" w:eastAsia="en-US" w:bidi="ar-SA"/>
      </w:rPr>
    </w:lvl>
    <w:lvl w:ilvl="6" w:tplc="A0F6AF50">
      <w:numFmt w:val="bullet"/>
      <w:lvlText w:val="•"/>
      <w:lvlJc w:val="left"/>
      <w:pPr>
        <w:ind w:left="7719" w:hanging="360"/>
      </w:pPr>
      <w:rPr>
        <w:rFonts w:hint="default"/>
        <w:lang w:val="en-US" w:eastAsia="en-US" w:bidi="ar-SA"/>
      </w:rPr>
    </w:lvl>
    <w:lvl w:ilvl="7" w:tplc="40EE59FA">
      <w:numFmt w:val="bullet"/>
      <w:lvlText w:val="•"/>
      <w:lvlJc w:val="left"/>
      <w:pPr>
        <w:ind w:left="8766" w:hanging="360"/>
      </w:pPr>
      <w:rPr>
        <w:rFonts w:hint="default"/>
        <w:lang w:val="en-US" w:eastAsia="en-US" w:bidi="ar-SA"/>
      </w:rPr>
    </w:lvl>
    <w:lvl w:ilvl="8" w:tplc="2AA67D62">
      <w:numFmt w:val="bullet"/>
      <w:lvlText w:val="•"/>
      <w:lvlJc w:val="left"/>
      <w:pPr>
        <w:ind w:left="9813" w:hanging="360"/>
      </w:pPr>
      <w:rPr>
        <w:rFonts w:hint="default"/>
        <w:lang w:val="en-US" w:eastAsia="en-US" w:bidi="ar-SA"/>
      </w:rPr>
    </w:lvl>
  </w:abstractNum>
  <w:abstractNum w:abstractNumId="4" w15:restartNumberingAfterBreak="0">
    <w:nsid w:val="09A40B2B"/>
    <w:multiLevelType w:val="hybridMultilevel"/>
    <w:tmpl w:val="5A5A8226"/>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871E3"/>
    <w:multiLevelType w:val="hybridMultilevel"/>
    <w:tmpl w:val="AABEB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3686D"/>
    <w:multiLevelType w:val="multilevel"/>
    <w:tmpl w:val="35BE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4755F"/>
    <w:multiLevelType w:val="hybridMultilevel"/>
    <w:tmpl w:val="1EDC3AAE"/>
    <w:lvl w:ilvl="0" w:tplc="A4B8B23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C5BD2"/>
    <w:multiLevelType w:val="hybridMultilevel"/>
    <w:tmpl w:val="AED81728"/>
    <w:lvl w:ilvl="0" w:tplc="C19E62A8">
      <w:start w:val="1"/>
      <w:numFmt w:val="bullet"/>
      <w:lvlText w:val=""/>
      <w:lvlJc w:val="left"/>
      <w:pPr>
        <w:ind w:left="720" w:hanging="360"/>
      </w:pPr>
      <w:rPr>
        <w:rFonts w:ascii="Symbol" w:hAnsi="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B5841"/>
    <w:multiLevelType w:val="multilevel"/>
    <w:tmpl w:val="F8B6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96779"/>
    <w:multiLevelType w:val="hybridMultilevel"/>
    <w:tmpl w:val="A3BCDAF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62CED"/>
    <w:multiLevelType w:val="hybridMultilevel"/>
    <w:tmpl w:val="7482208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A7B87"/>
    <w:multiLevelType w:val="hybridMultilevel"/>
    <w:tmpl w:val="892E4BDE"/>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A501C"/>
    <w:multiLevelType w:val="hybridMultilevel"/>
    <w:tmpl w:val="13947A46"/>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B5ECA"/>
    <w:multiLevelType w:val="hybridMultilevel"/>
    <w:tmpl w:val="3BCC676E"/>
    <w:lvl w:ilvl="0" w:tplc="E89E7CA4">
      <w:numFmt w:val="bullet"/>
      <w:lvlText w:val="•"/>
      <w:lvlJc w:val="left"/>
      <w:pPr>
        <w:ind w:left="1350" w:hanging="99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A0372"/>
    <w:multiLevelType w:val="hybridMultilevel"/>
    <w:tmpl w:val="DB84F9E2"/>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E7ED1"/>
    <w:multiLevelType w:val="hybridMultilevel"/>
    <w:tmpl w:val="D67E59D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41014"/>
    <w:multiLevelType w:val="hybridMultilevel"/>
    <w:tmpl w:val="DF58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31541"/>
    <w:multiLevelType w:val="multilevel"/>
    <w:tmpl w:val="748EF71C"/>
    <w:lvl w:ilvl="0">
      <w:start w:val="1"/>
      <w:numFmt w:val="bullet"/>
      <w:lvlText w:val=""/>
      <w:lvlJc w:val="left"/>
      <w:pPr>
        <w:ind w:left="720" w:hanging="360"/>
      </w:pPr>
      <w:rPr>
        <w:rFonts w:ascii="Symbol" w:hAnsi="Symbol" w:hint="default"/>
        <w:color w:val="009DDC"/>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326B5DAA"/>
    <w:multiLevelType w:val="hybridMultilevel"/>
    <w:tmpl w:val="35CE9760"/>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14266"/>
    <w:multiLevelType w:val="hybridMultilevel"/>
    <w:tmpl w:val="146E100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D3840"/>
    <w:multiLevelType w:val="hybridMultilevel"/>
    <w:tmpl w:val="3CE46370"/>
    <w:lvl w:ilvl="0" w:tplc="4B928910">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108A2"/>
    <w:multiLevelType w:val="multilevel"/>
    <w:tmpl w:val="2730EA38"/>
    <w:lvl w:ilvl="0">
      <w:start w:val="1"/>
      <w:numFmt w:val="bullet"/>
      <w:lvlText w:val=""/>
      <w:lvlJc w:val="left"/>
      <w:pPr>
        <w:ind w:left="720" w:hanging="360"/>
      </w:pPr>
      <w:rPr>
        <w:rFonts w:ascii="Symbol" w:hAnsi="Symbol" w:hint="default"/>
        <w:color w:val="009DDC"/>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395C3933"/>
    <w:multiLevelType w:val="hybridMultilevel"/>
    <w:tmpl w:val="200819D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F42F6"/>
    <w:multiLevelType w:val="hybridMultilevel"/>
    <w:tmpl w:val="194A9FEA"/>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33097"/>
    <w:multiLevelType w:val="hybridMultilevel"/>
    <w:tmpl w:val="7B3C1764"/>
    <w:lvl w:ilvl="0" w:tplc="6B9CD9B6">
      <w:numFmt w:val="bullet"/>
      <w:lvlText w:val=""/>
      <w:lvlJc w:val="left"/>
      <w:pPr>
        <w:ind w:left="720" w:hanging="360"/>
      </w:pPr>
      <w:rPr>
        <w:rFonts w:ascii="Symbol" w:eastAsia="Symbol" w:hAnsi="Symbol" w:cs="Symbol" w:hint="default"/>
        <w:color w:val="009DDC"/>
        <w:w w:val="100"/>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25376"/>
    <w:multiLevelType w:val="hybridMultilevel"/>
    <w:tmpl w:val="34CAB3FC"/>
    <w:lvl w:ilvl="0" w:tplc="E89E7CA4">
      <w:numFmt w:val="bullet"/>
      <w:lvlText w:val="•"/>
      <w:lvlJc w:val="left"/>
      <w:pPr>
        <w:ind w:left="1350" w:hanging="99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A7A5B"/>
    <w:multiLevelType w:val="hybridMultilevel"/>
    <w:tmpl w:val="4D648140"/>
    <w:lvl w:ilvl="0" w:tplc="033A3BEC">
      <w:start w:val="1"/>
      <w:numFmt w:val="bullet"/>
      <w:lvlText w:val=""/>
      <w:lvlJc w:val="left"/>
      <w:pPr>
        <w:ind w:left="644" w:hanging="360"/>
      </w:pPr>
      <w:rPr>
        <w:rFonts w:ascii="Symbol" w:hAnsi="Symbol" w:hint="default"/>
        <w:color w:val="0070C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4F192D5F"/>
    <w:multiLevelType w:val="multilevel"/>
    <w:tmpl w:val="1CC28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508D6789"/>
    <w:multiLevelType w:val="hybridMultilevel"/>
    <w:tmpl w:val="2956216E"/>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30" w15:restartNumberingAfterBreak="0">
    <w:nsid w:val="51200F6A"/>
    <w:multiLevelType w:val="hybridMultilevel"/>
    <w:tmpl w:val="F53ED8FA"/>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71856"/>
    <w:multiLevelType w:val="hybridMultilevel"/>
    <w:tmpl w:val="9E50DDF8"/>
    <w:lvl w:ilvl="0" w:tplc="E89E7CA4">
      <w:numFmt w:val="bullet"/>
      <w:lvlText w:val="•"/>
      <w:lvlJc w:val="left"/>
      <w:pPr>
        <w:ind w:left="1710" w:hanging="99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730F3D"/>
    <w:multiLevelType w:val="hybridMultilevel"/>
    <w:tmpl w:val="9D96FE74"/>
    <w:lvl w:ilvl="0" w:tplc="E89E7CA4">
      <w:numFmt w:val="bullet"/>
      <w:lvlText w:val="•"/>
      <w:lvlJc w:val="left"/>
      <w:pPr>
        <w:ind w:left="1710" w:hanging="99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65829E2"/>
    <w:multiLevelType w:val="multilevel"/>
    <w:tmpl w:val="1500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1B409B"/>
    <w:multiLevelType w:val="hybridMultilevel"/>
    <w:tmpl w:val="731ED132"/>
    <w:lvl w:ilvl="0" w:tplc="C19E62A8">
      <w:start w:val="1"/>
      <w:numFmt w:val="bullet"/>
      <w:lvlText w:val=""/>
      <w:lvlJc w:val="left"/>
      <w:pPr>
        <w:ind w:left="780" w:hanging="360"/>
      </w:pPr>
      <w:rPr>
        <w:rFonts w:ascii="Symbol" w:hAnsi="Symbol" w:hint="default"/>
        <w:color w:val="009DDC"/>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85B55CA"/>
    <w:multiLevelType w:val="hybridMultilevel"/>
    <w:tmpl w:val="EC9A7BFA"/>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06C87"/>
    <w:multiLevelType w:val="hybridMultilevel"/>
    <w:tmpl w:val="A58A380E"/>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C5570B"/>
    <w:multiLevelType w:val="multilevel"/>
    <w:tmpl w:val="2730EA38"/>
    <w:lvl w:ilvl="0">
      <w:start w:val="1"/>
      <w:numFmt w:val="bullet"/>
      <w:lvlText w:val=""/>
      <w:lvlJc w:val="left"/>
      <w:pPr>
        <w:ind w:left="1353" w:hanging="360"/>
      </w:pPr>
      <w:rPr>
        <w:rFonts w:ascii="Symbol" w:hAnsi="Symbol" w:hint="default"/>
        <w:color w:val="009DDC"/>
      </w:rPr>
    </w:lvl>
    <w:lvl w:ilvl="1" w:tentative="1">
      <w:start w:val="1"/>
      <w:numFmt w:val="bullet"/>
      <w:lvlText w:val="o"/>
      <w:lvlJc w:val="left"/>
      <w:pPr>
        <w:ind w:left="2073" w:hanging="360"/>
      </w:pPr>
      <w:rPr>
        <w:rFonts w:ascii="Courier New" w:hAnsi="Courier New" w:cs="Courier New" w:hint="default"/>
      </w:rPr>
    </w:lvl>
    <w:lvl w:ilvl="2" w:tentative="1">
      <w:start w:val="1"/>
      <w:numFmt w:val="bullet"/>
      <w:lvlText w:val=""/>
      <w:lvlJc w:val="left"/>
      <w:pPr>
        <w:ind w:left="2793" w:hanging="360"/>
      </w:pPr>
      <w:rPr>
        <w:rFonts w:ascii="Wingdings" w:hAnsi="Wingdings" w:hint="default"/>
      </w:rPr>
    </w:lvl>
    <w:lvl w:ilvl="3" w:tentative="1">
      <w:start w:val="1"/>
      <w:numFmt w:val="bullet"/>
      <w:lvlText w:val=""/>
      <w:lvlJc w:val="left"/>
      <w:pPr>
        <w:ind w:left="3513" w:hanging="360"/>
      </w:pPr>
      <w:rPr>
        <w:rFonts w:ascii="Symbol" w:hAnsi="Symbol" w:hint="default"/>
      </w:rPr>
    </w:lvl>
    <w:lvl w:ilvl="4" w:tentative="1">
      <w:start w:val="1"/>
      <w:numFmt w:val="bullet"/>
      <w:lvlText w:val="o"/>
      <w:lvlJc w:val="left"/>
      <w:pPr>
        <w:ind w:left="4233" w:hanging="360"/>
      </w:pPr>
      <w:rPr>
        <w:rFonts w:ascii="Courier New" w:hAnsi="Courier New" w:cs="Courier New" w:hint="default"/>
      </w:rPr>
    </w:lvl>
    <w:lvl w:ilvl="5" w:tentative="1">
      <w:start w:val="1"/>
      <w:numFmt w:val="bullet"/>
      <w:lvlText w:val=""/>
      <w:lvlJc w:val="left"/>
      <w:pPr>
        <w:ind w:left="4953" w:hanging="360"/>
      </w:pPr>
      <w:rPr>
        <w:rFonts w:ascii="Wingdings" w:hAnsi="Wingdings" w:hint="default"/>
      </w:rPr>
    </w:lvl>
    <w:lvl w:ilvl="6" w:tentative="1">
      <w:start w:val="1"/>
      <w:numFmt w:val="bullet"/>
      <w:lvlText w:val=""/>
      <w:lvlJc w:val="left"/>
      <w:pPr>
        <w:ind w:left="5673" w:hanging="360"/>
      </w:pPr>
      <w:rPr>
        <w:rFonts w:ascii="Symbol" w:hAnsi="Symbol" w:hint="default"/>
      </w:rPr>
    </w:lvl>
    <w:lvl w:ilvl="7" w:tentative="1">
      <w:start w:val="1"/>
      <w:numFmt w:val="bullet"/>
      <w:lvlText w:val="o"/>
      <w:lvlJc w:val="left"/>
      <w:pPr>
        <w:ind w:left="6393" w:hanging="360"/>
      </w:pPr>
      <w:rPr>
        <w:rFonts w:ascii="Courier New" w:hAnsi="Courier New" w:cs="Courier New" w:hint="default"/>
      </w:rPr>
    </w:lvl>
    <w:lvl w:ilvl="8" w:tentative="1">
      <w:start w:val="1"/>
      <w:numFmt w:val="bullet"/>
      <w:lvlText w:val=""/>
      <w:lvlJc w:val="left"/>
      <w:pPr>
        <w:ind w:left="7113" w:hanging="360"/>
      </w:pPr>
      <w:rPr>
        <w:rFonts w:ascii="Wingdings" w:hAnsi="Wingdings" w:hint="default"/>
      </w:rPr>
    </w:lvl>
  </w:abstractNum>
  <w:abstractNum w:abstractNumId="38" w15:restartNumberingAfterBreak="0">
    <w:nsid w:val="5E5821B5"/>
    <w:multiLevelType w:val="hybridMultilevel"/>
    <w:tmpl w:val="D76CDB3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1F36986"/>
    <w:multiLevelType w:val="hybridMultilevel"/>
    <w:tmpl w:val="4BEC264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0" w15:restartNumberingAfterBreak="0">
    <w:nsid w:val="6A686D1D"/>
    <w:multiLevelType w:val="hybridMultilevel"/>
    <w:tmpl w:val="7CCC05D0"/>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6126D1"/>
    <w:multiLevelType w:val="multilevel"/>
    <w:tmpl w:val="2730EA38"/>
    <w:lvl w:ilvl="0">
      <w:start w:val="1"/>
      <w:numFmt w:val="bullet"/>
      <w:lvlText w:val=""/>
      <w:lvlJc w:val="left"/>
      <w:pPr>
        <w:ind w:left="720" w:hanging="360"/>
      </w:pPr>
      <w:rPr>
        <w:rFonts w:ascii="Symbol" w:hAnsi="Symbol" w:hint="default"/>
        <w:color w:val="009DDC"/>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6C2F23BF"/>
    <w:multiLevelType w:val="hybridMultilevel"/>
    <w:tmpl w:val="2F58BDEC"/>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67A09"/>
    <w:multiLevelType w:val="hybridMultilevel"/>
    <w:tmpl w:val="14901694"/>
    <w:lvl w:ilvl="0" w:tplc="E89E7CA4">
      <w:numFmt w:val="bullet"/>
      <w:lvlText w:val="•"/>
      <w:lvlJc w:val="left"/>
      <w:pPr>
        <w:ind w:left="1350" w:hanging="99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9755D6"/>
    <w:multiLevelType w:val="hybridMultilevel"/>
    <w:tmpl w:val="55CAA1D2"/>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976F2D"/>
    <w:multiLevelType w:val="hybridMultilevel"/>
    <w:tmpl w:val="AEA22D94"/>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8205623">
    <w:abstractNumId w:val="39"/>
  </w:num>
  <w:num w:numId="2" w16cid:durableId="966083097">
    <w:abstractNumId w:val="2"/>
  </w:num>
  <w:num w:numId="3" w16cid:durableId="1174342327">
    <w:abstractNumId w:val="25"/>
  </w:num>
  <w:num w:numId="4" w16cid:durableId="481118783">
    <w:abstractNumId w:val="8"/>
  </w:num>
  <w:num w:numId="5" w16cid:durableId="2048794184">
    <w:abstractNumId w:val="34"/>
  </w:num>
  <w:num w:numId="6" w16cid:durableId="1217859399">
    <w:abstractNumId w:val="44"/>
  </w:num>
  <w:num w:numId="7" w16cid:durableId="970669785">
    <w:abstractNumId w:val="10"/>
  </w:num>
  <w:num w:numId="8" w16cid:durableId="1613004695">
    <w:abstractNumId w:val="24"/>
  </w:num>
  <w:num w:numId="9" w16cid:durableId="1805931473">
    <w:abstractNumId w:val="45"/>
  </w:num>
  <w:num w:numId="10" w16cid:durableId="668170667">
    <w:abstractNumId w:val="14"/>
  </w:num>
  <w:num w:numId="11" w16cid:durableId="624431632">
    <w:abstractNumId w:val="26"/>
  </w:num>
  <w:num w:numId="12" w16cid:durableId="1702822745">
    <w:abstractNumId w:val="43"/>
  </w:num>
  <w:num w:numId="13" w16cid:durableId="1333601710">
    <w:abstractNumId w:val="31"/>
  </w:num>
  <w:num w:numId="14" w16cid:durableId="1786734496">
    <w:abstractNumId w:val="32"/>
  </w:num>
  <w:num w:numId="15" w16cid:durableId="1998262865">
    <w:abstractNumId w:val="11"/>
  </w:num>
  <w:num w:numId="16" w16cid:durableId="646201852">
    <w:abstractNumId w:val="13"/>
  </w:num>
  <w:num w:numId="17" w16cid:durableId="358359175">
    <w:abstractNumId w:val="19"/>
  </w:num>
  <w:num w:numId="18" w16cid:durableId="1340154341">
    <w:abstractNumId w:val="4"/>
  </w:num>
  <w:num w:numId="19" w16cid:durableId="586113862">
    <w:abstractNumId w:val="35"/>
  </w:num>
  <w:num w:numId="20" w16cid:durableId="2037388091">
    <w:abstractNumId w:val="42"/>
  </w:num>
  <w:num w:numId="21" w16cid:durableId="1272085962">
    <w:abstractNumId w:val="36"/>
  </w:num>
  <w:num w:numId="22" w16cid:durableId="385951401">
    <w:abstractNumId w:val="20"/>
  </w:num>
  <w:num w:numId="23" w16cid:durableId="1122964926">
    <w:abstractNumId w:val="16"/>
  </w:num>
  <w:num w:numId="24" w16cid:durableId="1596745423">
    <w:abstractNumId w:val="12"/>
  </w:num>
  <w:num w:numId="25" w16cid:durableId="1028919050">
    <w:abstractNumId w:val="30"/>
  </w:num>
  <w:num w:numId="26" w16cid:durableId="401024408">
    <w:abstractNumId w:val="40"/>
  </w:num>
  <w:num w:numId="27" w16cid:durableId="281690990">
    <w:abstractNumId w:val="15"/>
  </w:num>
  <w:num w:numId="28" w16cid:durableId="991759047">
    <w:abstractNumId w:val="23"/>
  </w:num>
  <w:num w:numId="29" w16cid:durableId="595477195">
    <w:abstractNumId w:val="6"/>
  </w:num>
  <w:num w:numId="30" w16cid:durableId="2000959391">
    <w:abstractNumId w:val="28"/>
  </w:num>
  <w:num w:numId="31" w16cid:durableId="1833906164">
    <w:abstractNumId w:val="37"/>
  </w:num>
  <w:num w:numId="32" w16cid:durableId="154733082">
    <w:abstractNumId w:val="18"/>
  </w:num>
  <w:num w:numId="33" w16cid:durableId="2008097304">
    <w:abstractNumId w:val="41"/>
  </w:num>
  <w:num w:numId="34" w16cid:durableId="1007442802">
    <w:abstractNumId w:val="22"/>
  </w:num>
  <w:num w:numId="35" w16cid:durableId="1962568719">
    <w:abstractNumId w:val="1"/>
  </w:num>
  <w:num w:numId="36" w16cid:durableId="1639451677">
    <w:abstractNumId w:val="1"/>
  </w:num>
  <w:num w:numId="37" w16cid:durableId="156767870">
    <w:abstractNumId w:val="7"/>
  </w:num>
  <w:num w:numId="38" w16cid:durableId="86388329">
    <w:abstractNumId w:val="21"/>
  </w:num>
  <w:num w:numId="39" w16cid:durableId="1578588968">
    <w:abstractNumId w:val="27"/>
  </w:num>
  <w:num w:numId="40" w16cid:durableId="1379235288">
    <w:abstractNumId w:val="17"/>
  </w:num>
  <w:num w:numId="41" w16cid:durableId="1799183684">
    <w:abstractNumId w:val="0"/>
  </w:num>
  <w:num w:numId="42" w16cid:durableId="692878176">
    <w:abstractNumId w:val="9"/>
  </w:num>
  <w:num w:numId="43" w16cid:durableId="917328075">
    <w:abstractNumId w:val="33"/>
  </w:num>
  <w:num w:numId="44" w16cid:durableId="885338982">
    <w:abstractNumId w:val="5"/>
  </w:num>
  <w:num w:numId="45" w16cid:durableId="322701384">
    <w:abstractNumId w:val="3"/>
  </w:num>
  <w:num w:numId="46" w16cid:durableId="516584023">
    <w:abstractNumId w:val="29"/>
  </w:num>
  <w:num w:numId="47" w16cid:durableId="164904506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16"/>
    <w:rsid w:val="00002DD2"/>
    <w:rsid w:val="00006FB1"/>
    <w:rsid w:val="00010785"/>
    <w:rsid w:val="00023D46"/>
    <w:rsid w:val="00025D24"/>
    <w:rsid w:val="0002692B"/>
    <w:rsid w:val="0003251B"/>
    <w:rsid w:val="000366DB"/>
    <w:rsid w:val="00036B89"/>
    <w:rsid w:val="000400A7"/>
    <w:rsid w:val="00053F6F"/>
    <w:rsid w:val="00056E19"/>
    <w:rsid w:val="000609D2"/>
    <w:rsid w:val="0008281A"/>
    <w:rsid w:val="00097F9B"/>
    <w:rsid w:val="000A4DFD"/>
    <w:rsid w:val="000B2C17"/>
    <w:rsid w:val="000B30F6"/>
    <w:rsid w:val="000B6093"/>
    <w:rsid w:val="000B6155"/>
    <w:rsid w:val="000C1CA8"/>
    <w:rsid w:val="000C5E4B"/>
    <w:rsid w:val="000E1A5A"/>
    <w:rsid w:val="000E1D60"/>
    <w:rsid w:val="000E792B"/>
    <w:rsid w:val="000F2711"/>
    <w:rsid w:val="00101A86"/>
    <w:rsid w:val="00103F4D"/>
    <w:rsid w:val="0011179A"/>
    <w:rsid w:val="001120CD"/>
    <w:rsid w:val="0012074A"/>
    <w:rsid w:val="00123294"/>
    <w:rsid w:val="001243C7"/>
    <w:rsid w:val="0013719B"/>
    <w:rsid w:val="00142042"/>
    <w:rsid w:val="00150AE9"/>
    <w:rsid w:val="00151ECB"/>
    <w:rsid w:val="00155B6A"/>
    <w:rsid w:val="00164245"/>
    <w:rsid w:val="001706BD"/>
    <w:rsid w:val="00172E96"/>
    <w:rsid w:val="00174110"/>
    <w:rsid w:val="00174CBD"/>
    <w:rsid w:val="00177F72"/>
    <w:rsid w:val="00187A50"/>
    <w:rsid w:val="00190BE3"/>
    <w:rsid w:val="001934BC"/>
    <w:rsid w:val="001A4B36"/>
    <w:rsid w:val="001A69F8"/>
    <w:rsid w:val="001A7757"/>
    <w:rsid w:val="001B1CE1"/>
    <w:rsid w:val="001D2918"/>
    <w:rsid w:val="001D4754"/>
    <w:rsid w:val="001D4F5D"/>
    <w:rsid w:val="001E3A50"/>
    <w:rsid w:val="001E51EC"/>
    <w:rsid w:val="001E66BD"/>
    <w:rsid w:val="001E7884"/>
    <w:rsid w:val="002070E4"/>
    <w:rsid w:val="00220081"/>
    <w:rsid w:val="00222B5A"/>
    <w:rsid w:val="0022535D"/>
    <w:rsid w:val="002265F5"/>
    <w:rsid w:val="002304CB"/>
    <w:rsid w:val="00233C76"/>
    <w:rsid w:val="00234ACE"/>
    <w:rsid w:val="002379A2"/>
    <w:rsid w:val="002477A4"/>
    <w:rsid w:val="00252777"/>
    <w:rsid w:val="00263FA6"/>
    <w:rsid w:val="00264977"/>
    <w:rsid w:val="00265972"/>
    <w:rsid w:val="0027140F"/>
    <w:rsid w:val="0027202C"/>
    <w:rsid w:val="0027660F"/>
    <w:rsid w:val="00277AAF"/>
    <w:rsid w:val="002901FF"/>
    <w:rsid w:val="00290BC3"/>
    <w:rsid w:val="00293B1D"/>
    <w:rsid w:val="002A45E5"/>
    <w:rsid w:val="002A623E"/>
    <w:rsid w:val="002B1B58"/>
    <w:rsid w:val="002B4C80"/>
    <w:rsid w:val="002C0686"/>
    <w:rsid w:val="002C2FFE"/>
    <w:rsid w:val="002C4345"/>
    <w:rsid w:val="002C5C5D"/>
    <w:rsid w:val="002C663C"/>
    <w:rsid w:val="002E1158"/>
    <w:rsid w:val="002E38ED"/>
    <w:rsid w:val="00300196"/>
    <w:rsid w:val="003014BB"/>
    <w:rsid w:val="0031145F"/>
    <w:rsid w:val="00312DDC"/>
    <w:rsid w:val="00315919"/>
    <w:rsid w:val="00345DE1"/>
    <w:rsid w:val="00351399"/>
    <w:rsid w:val="00353797"/>
    <w:rsid w:val="003558C5"/>
    <w:rsid w:val="00363B59"/>
    <w:rsid w:val="00366FD5"/>
    <w:rsid w:val="00384427"/>
    <w:rsid w:val="00387AA1"/>
    <w:rsid w:val="00394DD4"/>
    <w:rsid w:val="003A3EAE"/>
    <w:rsid w:val="003A5313"/>
    <w:rsid w:val="003A61A4"/>
    <w:rsid w:val="003C4E87"/>
    <w:rsid w:val="003C67DF"/>
    <w:rsid w:val="003E080A"/>
    <w:rsid w:val="003E733B"/>
    <w:rsid w:val="003F40AE"/>
    <w:rsid w:val="003F40E5"/>
    <w:rsid w:val="003F43AE"/>
    <w:rsid w:val="00411DBF"/>
    <w:rsid w:val="004174CA"/>
    <w:rsid w:val="00421A2D"/>
    <w:rsid w:val="00421B3B"/>
    <w:rsid w:val="00421B53"/>
    <w:rsid w:val="004316F9"/>
    <w:rsid w:val="004379CE"/>
    <w:rsid w:val="00447D9C"/>
    <w:rsid w:val="00451DC5"/>
    <w:rsid w:val="004655F4"/>
    <w:rsid w:val="00474B34"/>
    <w:rsid w:val="0048617E"/>
    <w:rsid w:val="004934F3"/>
    <w:rsid w:val="00495722"/>
    <w:rsid w:val="004A2E59"/>
    <w:rsid w:val="004A68AF"/>
    <w:rsid w:val="004B07DC"/>
    <w:rsid w:val="004B5DDC"/>
    <w:rsid w:val="004B7335"/>
    <w:rsid w:val="004C456E"/>
    <w:rsid w:val="004C5877"/>
    <w:rsid w:val="004C6055"/>
    <w:rsid w:val="004C7594"/>
    <w:rsid w:val="004D0D2F"/>
    <w:rsid w:val="004D345F"/>
    <w:rsid w:val="004D4792"/>
    <w:rsid w:val="004E3878"/>
    <w:rsid w:val="004F773B"/>
    <w:rsid w:val="0051542A"/>
    <w:rsid w:val="005302B4"/>
    <w:rsid w:val="005378C5"/>
    <w:rsid w:val="00545BE6"/>
    <w:rsid w:val="005517EC"/>
    <w:rsid w:val="00552E03"/>
    <w:rsid w:val="00554760"/>
    <w:rsid w:val="005569AA"/>
    <w:rsid w:val="0056308E"/>
    <w:rsid w:val="0056366B"/>
    <w:rsid w:val="00571B5F"/>
    <w:rsid w:val="005721B3"/>
    <w:rsid w:val="00574BDB"/>
    <w:rsid w:val="00584067"/>
    <w:rsid w:val="0059216A"/>
    <w:rsid w:val="005A0153"/>
    <w:rsid w:val="005A0B30"/>
    <w:rsid w:val="005A0F07"/>
    <w:rsid w:val="005B284B"/>
    <w:rsid w:val="005B5F6A"/>
    <w:rsid w:val="005C4199"/>
    <w:rsid w:val="005C797F"/>
    <w:rsid w:val="005E1E6E"/>
    <w:rsid w:val="005E41FB"/>
    <w:rsid w:val="005E58FA"/>
    <w:rsid w:val="005F07C6"/>
    <w:rsid w:val="006075A7"/>
    <w:rsid w:val="006111B5"/>
    <w:rsid w:val="0061610F"/>
    <w:rsid w:val="0062144C"/>
    <w:rsid w:val="00626038"/>
    <w:rsid w:val="006375D4"/>
    <w:rsid w:val="00643A8B"/>
    <w:rsid w:val="00650BBE"/>
    <w:rsid w:val="0065709B"/>
    <w:rsid w:val="0067468D"/>
    <w:rsid w:val="00676DB9"/>
    <w:rsid w:val="006825B8"/>
    <w:rsid w:val="006B09A4"/>
    <w:rsid w:val="006C170D"/>
    <w:rsid w:val="006C64D0"/>
    <w:rsid w:val="006C6838"/>
    <w:rsid w:val="006C7DDF"/>
    <w:rsid w:val="006D2AAE"/>
    <w:rsid w:val="006E0E50"/>
    <w:rsid w:val="006E24B0"/>
    <w:rsid w:val="006E28F1"/>
    <w:rsid w:val="006E2D5E"/>
    <w:rsid w:val="006E556E"/>
    <w:rsid w:val="006E588C"/>
    <w:rsid w:val="006F19C4"/>
    <w:rsid w:val="006F1E35"/>
    <w:rsid w:val="006F524B"/>
    <w:rsid w:val="006F58B2"/>
    <w:rsid w:val="00702864"/>
    <w:rsid w:val="00706E64"/>
    <w:rsid w:val="00707228"/>
    <w:rsid w:val="00730E27"/>
    <w:rsid w:val="00735308"/>
    <w:rsid w:val="00745D06"/>
    <w:rsid w:val="00765530"/>
    <w:rsid w:val="007726C6"/>
    <w:rsid w:val="00787CCB"/>
    <w:rsid w:val="00790059"/>
    <w:rsid w:val="00792C08"/>
    <w:rsid w:val="007A01A4"/>
    <w:rsid w:val="007A59A0"/>
    <w:rsid w:val="007B194E"/>
    <w:rsid w:val="007C158E"/>
    <w:rsid w:val="007C44E5"/>
    <w:rsid w:val="007D1854"/>
    <w:rsid w:val="007D5029"/>
    <w:rsid w:val="007E3076"/>
    <w:rsid w:val="007E4977"/>
    <w:rsid w:val="007F63D1"/>
    <w:rsid w:val="0080133F"/>
    <w:rsid w:val="00810437"/>
    <w:rsid w:val="00823C74"/>
    <w:rsid w:val="00827D51"/>
    <w:rsid w:val="00835317"/>
    <w:rsid w:val="008420A7"/>
    <w:rsid w:val="00842147"/>
    <w:rsid w:val="00843050"/>
    <w:rsid w:val="008520D0"/>
    <w:rsid w:val="008550D7"/>
    <w:rsid w:val="00856ABE"/>
    <w:rsid w:val="00856CB5"/>
    <w:rsid w:val="00862EB2"/>
    <w:rsid w:val="00865959"/>
    <w:rsid w:val="008B27D2"/>
    <w:rsid w:val="008B280B"/>
    <w:rsid w:val="008B3F42"/>
    <w:rsid w:val="008C53C0"/>
    <w:rsid w:val="008E0C4E"/>
    <w:rsid w:val="008F289E"/>
    <w:rsid w:val="008F3A54"/>
    <w:rsid w:val="008F3E86"/>
    <w:rsid w:val="008F3EB6"/>
    <w:rsid w:val="008F5A19"/>
    <w:rsid w:val="009002F2"/>
    <w:rsid w:val="00904093"/>
    <w:rsid w:val="009106D9"/>
    <w:rsid w:val="00913B32"/>
    <w:rsid w:val="0092644F"/>
    <w:rsid w:val="00931D3F"/>
    <w:rsid w:val="00935804"/>
    <w:rsid w:val="009467AE"/>
    <w:rsid w:val="00952910"/>
    <w:rsid w:val="0096328C"/>
    <w:rsid w:val="00963C3D"/>
    <w:rsid w:val="009655B4"/>
    <w:rsid w:val="009730D5"/>
    <w:rsid w:val="009771E5"/>
    <w:rsid w:val="00987BEA"/>
    <w:rsid w:val="009911E4"/>
    <w:rsid w:val="009924BC"/>
    <w:rsid w:val="009A629C"/>
    <w:rsid w:val="009B18C4"/>
    <w:rsid w:val="009B41F3"/>
    <w:rsid w:val="009B6E6A"/>
    <w:rsid w:val="009C0E0D"/>
    <w:rsid w:val="009C1E84"/>
    <w:rsid w:val="009C6647"/>
    <w:rsid w:val="009D066B"/>
    <w:rsid w:val="009D499B"/>
    <w:rsid w:val="009E7151"/>
    <w:rsid w:val="00A1541A"/>
    <w:rsid w:val="00A20242"/>
    <w:rsid w:val="00A260BC"/>
    <w:rsid w:val="00A31D58"/>
    <w:rsid w:val="00A343E7"/>
    <w:rsid w:val="00A34621"/>
    <w:rsid w:val="00A35AA5"/>
    <w:rsid w:val="00A442AC"/>
    <w:rsid w:val="00A4440E"/>
    <w:rsid w:val="00A44A73"/>
    <w:rsid w:val="00A459F2"/>
    <w:rsid w:val="00A46358"/>
    <w:rsid w:val="00A51BBC"/>
    <w:rsid w:val="00A52AAC"/>
    <w:rsid w:val="00A53175"/>
    <w:rsid w:val="00A61062"/>
    <w:rsid w:val="00A61714"/>
    <w:rsid w:val="00A62423"/>
    <w:rsid w:val="00A652ED"/>
    <w:rsid w:val="00A66063"/>
    <w:rsid w:val="00A67D12"/>
    <w:rsid w:val="00A77B7D"/>
    <w:rsid w:val="00A84EB1"/>
    <w:rsid w:val="00A93938"/>
    <w:rsid w:val="00AA59FF"/>
    <w:rsid w:val="00AB6804"/>
    <w:rsid w:val="00AC6037"/>
    <w:rsid w:val="00AC7F26"/>
    <w:rsid w:val="00AE4A49"/>
    <w:rsid w:val="00AF3723"/>
    <w:rsid w:val="00AF6377"/>
    <w:rsid w:val="00B14709"/>
    <w:rsid w:val="00B159C2"/>
    <w:rsid w:val="00B20480"/>
    <w:rsid w:val="00B35FBD"/>
    <w:rsid w:val="00B511AF"/>
    <w:rsid w:val="00B60E4D"/>
    <w:rsid w:val="00B612F9"/>
    <w:rsid w:val="00B6187C"/>
    <w:rsid w:val="00B67566"/>
    <w:rsid w:val="00B80FA8"/>
    <w:rsid w:val="00B84F17"/>
    <w:rsid w:val="00B922BB"/>
    <w:rsid w:val="00B96596"/>
    <w:rsid w:val="00B96B4A"/>
    <w:rsid w:val="00BA2AE0"/>
    <w:rsid w:val="00BB47EE"/>
    <w:rsid w:val="00BB7316"/>
    <w:rsid w:val="00BC0B11"/>
    <w:rsid w:val="00BE5502"/>
    <w:rsid w:val="00BE5B75"/>
    <w:rsid w:val="00BF4048"/>
    <w:rsid w:val="00C04546"/>
    <w:rsid w:val="00C05496"/>
    <w:rsid w:val="00C252A5"/>
    <w:rsid w:val="00C42F32"/>
    <w:rsid w:val="00C43739"/>
    <w:rsid w:val="00C439F9"/>
    <w:rsid w:val="00C44E33"/>
    <w:rsid w:val="00C538D2"/>
    <w:rsid w:val="00C6473C"/>
    <w:rsid w:val="00C678CA"/>
    <w:rsid w:val="00C708BA"/>
    <w:rsid w:val="00C71E49"/>
    <w:rsid w:val="00C9131D"/>
    <w:rsid w:val="00C943AE"/>
    <w:rsid w:val="00C943EA"/>
    <w:rsid w:val="00C9714E"/>
    <w:rsid w:val="00CB1F7F"/>
    <w:rsid w:val="00CD769C"/>
    <w:rsid w:val="00CE7890"/>
    <w:rsid w:val="00CF214F"/>
    <w:rsid w:val="00CF7825"/>
    <w:rsid w:val="00D00D6A"/>
    <w:rsid w:val="00D014CF"/>
    <w:rsid w:val="00D06E1B"/>
    <w:rsid w:val="00D14FD1"/>
    <w:rsid w:val="00D15777"/>
    <w:rsid w:val="00D21C69"/>
    <w:rsid w:val="00D250F2"/>
    <w:rsid w:val="00D46CE0"/>
    <w:rsid w:val="00D47DD8"/>
    <w:rsid w:val="00D5323B"/>
    <w:rsid w:val="00D63936"/>
    <w:rsid w:val="00D77520"/>
    <w:rsid w:val="00D921DF"/>
    <w:rsid w:val="00D923EB"/>
    <w:rsid w:val="00D95C80"/>
    <w:rsid w:val="00DA1021"/>
    <w:rsid w:val="00DA1172"/>
    <w:rsid w:val="00DA6B09"/>
    <w:rsid w:val="00DC5671"/>
    <w:rsid w:val="00DD0D13"/>
    <w:rsid w:val="00DE33A0"/>
    <w:rsid w:val="00DF026A"/>
    <w:rsid w:val="00DF2267"/>
    <w:rsid w:val="00DF25BA"/>
    <w:rsid w:val="00DF4A15"/>
    <w:rsid w:val="00E025A3"/>
    <w:rsid w:val="00E10EF4"/>
    <w:rsid w:val="00E118A5"/>
    <w:rsid w:val="00E1214E"/>
    <w:rsid w:val="00E16C2C"/>
    <w:rsid w:val="00E1715F"/>
    <w:rsid w:val="00E17670"/>
    <w:rsid w:val="00E259E1"/>
    <w:rsid w:val="00E25BA7"/>
    <w:rsid w:val="00E34B99"/>
    <w:rsid w:val="00E4131B"/>
    <w:rsid w:val="00E45EBE"/>
    <w:rsid w:val="00E460B8"/>
    <w:rsid w:val="00E51ADA"/>
    <w:rsid w:val="00E610EB"/>
    <w:rsid w:val="00E64314"/>
    <w:rsid w:val="00E66A92"/>
    <w:rsid w:val="00E67AC0"/>
    <w:rsid w:val="00E71659"/>
    <w:rsid w:val="00E86273"/>
    <w:rsid w:val="00E870A3"/>
    <w:rsid w:val="00E96817"/>
    <w:rsid w:val="00EB2924"/>
    <w:rsid w:val="00EB6B54"/>
    <w:rsid w:val="00EC09E1"/>
    <w:rsid w:val="00EC3C23"/>
    <w:rsid w:val="00EC4C05"/>
    <w:rsid w:val="00EC5B8F"/>
    <w:rsid w:val="00EC604F"/>
    <w:rsid w:val="00EC7FEF"/>
    <w:rsid w:val="00EC7FF6"/>
    <w:rsid w:val="00EF55F9"/>
    <w:rsid w:val="00F01A9D"/>
    <w:rsid w:val="00F02A81"/>
    <w:rsid w:val="00F04377"/>
    <w:rsid w:val="00F107D5"/>
    <w:rsid w:val="00F12AB0"/>
    <w:rsid w:val="00F145AF"/>
    <w:rsid w:val="00F1620E"/>
    <w:rsid w:val="00F24753"/>
    <w:rsid w:val="00F35BC6"/>
    <w:rsid w:val="00F42379"/>
    <w:rsid w:val="00F54F56"/>
    <w:rsid w:val="00F659AA"/>
    <w:rsid w:val="00F75E2A"/>
    <w:rsid w:val="00F77604"/>
    <w:rsid w:val="00F77E5F"/>
    <w:rsid w:val="00F84D17"/>
    <w:rsid w:val="00F87184"/>
    <w:rsid w:val="00F92AC4"/>
    <w:rsid w:val="00FA29B3"/>
    <w:rsid w:val="00FA4FD0"/>
    <w:rsid w:val="00FA5758"/>
    <w:rsid w:val="00FB2B28"/>
    <w:rsid w:val="00FB3E4A"/>
    <w:rsid w:val="00FB5654"/>
    <w:rsid w:val="00FB773F"/>
    <w:rsid w:val="00FD27A1"/>
    <w:rsid w:val="288F6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F8254"/>
  <w15:chartTrackingRefBased/>
  <w15:docId w15:val="{62255AEC-3A65-451A-ABD9-72A8A439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3294"/>
    <w:pPr>
      <w:widowControl w:val="0"/>
      <w:autoSpaceDE w:val="0"/>
      <w:autoSpaceDN w:val="0"/>
      <w:spacing w:after="0" w:line="240" w:lineRule="auto"/>
    </w:pPr>
    <w:rPr>
      <w:rFonts w:ascii="Arial" w:eastAsia="Arial" w:hAnsi="Arial" w:cs="Arial"/>
      <w:lang w:val="en-US" w:bidi="en-US"/>
    </w:rPr>
  </w:style>
  <w:style w:type="paragraph" w:styleId="Heading1">
    <w:name w:val="heading 1"/>
    <w:basedOn w:val="Normal"/>
    <w:link w:val="Heading1Char"/>
    <w:uiPriority w:val="1"/>
    <w:qFormat/>
    <w:rsid w:val="00BB7316"/>
    <w:pPr>
      <w:spacing w:before="228"/>
      <w:ind w:left="226"/>
      <w:outlineLvl w:val="0"/>
    </w:pPr>
    <w:rPr>
      <w:b/>
      <w:bCs/>
      <w:sz w:val="32"/>
      <w:szCs w:val="32"/>
    </w:rPr>
  </w:style>
  <w:style w:type="paragraph" w:styleId="Heading3">
    <w:name w:val="heading 3"/>
    <w:basedOn w:val="Normal"/>
    <w:next w:val="Normal"/>
    <w:link w:val="Heading3Char"/>
    <w:uiPriority w:val="9"/>
    <w:semiHidden/>
    <w:unhideWhenUsed/>
    <w:qFormat/>
    <w:rsid w:val="005E41F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7316"/>
    <w:pPr>
      <w:ind w:left="1458" w:hanging="360"/>
    </w:pPr>
    <w:rPr>
      <w:sz w:val="24"/>
      <w:szCs w:val="24"/>
    </w:rPr>
  </w:style>
  <w:style w:type="character" w:customStyle="1" w:styleId="BodyTextChar">
    <w:name w:val="Body Text Char"/>
    <w:basedOn w:val="DefaultParagraphFont"/>
    <w:link w:val="BodyText"/>
    <w:uiPriority w:val="1"/>
    <w:rsid w:val="00BB7316"/>
    <w:rPr>
      <w:rFonts w:ascii="Arial" w:eastAsia="Arial" w:hAnsi="Arial" w:cs="Arial"/>
      <w:sz w:val="24"/>
      <w:szCs w:val="24"/>
      <w:lang w:val="en-US" w:bidi="en-US"/>
    </w:rPr>
  </w:style>
  <w:style w:type="paragraph" w:styleId="Header">
    <w:name w:val="header"/>
    <w:basedOn w:val="Normal"/>
    <w:link w:val="HeaderChar"/>
    <w:uiPriority w:val="99"/>
    <w:unhideWhenUsed/>
    <w:rsid w:val="00BB7316"/>
    <w:pPr>
      <w:tabs>
        <w:tab w:val="center" w:pos="4513"/>
        <w:tab w:val="right" w:pos="9026"/>
      </w:tabs>
    </w:pPr>
  </w:style>
  <w:style w:type="character" w:customStyle="1" w:styleId="HeaderChar">
    <w:name w:val="Header Char"/>
    <w:basedOn w:val="DefaultParagraphFont"/>
    <w:link w:val="Header"/>
    <w:uiPriority w:val="99"/>
    <w:rsid w:val="00BB7316"/>
    <w:rPr>
      <w:rFonts w:ascii="Arial" w:eastAsia="Arial" w:hAnsi="Arial" w:cs="Arial"/>
      <w:lang w:val="en-US" w:bidi="en-US"/>
    </w:rPr>
  </w:style>
  <w:style w:type="paragraph" w:styleId="Footer">
    <w:name w:val="footer"/>
    <w:basedOn w:val="Normal"/>
    <w:link w:val="FooterChar"/>
    <w:uiPriority w:val="99"/>
    <w:unhideWhenUsed/>
    <w:rsid w:val="00BB7316"/>
    <w:pPr>
      <w:tabs>
        <w:tab w:val="center" w:pos="4513"/>
        <w:tab w:val="right" w:pos="9026"/>
      </w:tabs>
    </w:pPr>
  </w:style>
  <w:style w:type="character" w:customStyle="1" w:styleId="FooterChar">
    <w:name w:val="Footer Char"/>
    <w:basedOn w:val="DefaultParagraphFont"/>
    <w:link w:val="Footer"/>
    <w:uiPriority w:val="99"/>
    <w:rsid w:val="00BB7316"/>
    <w:rPr>
      <w:rFonts w:ascii="Arial" w:eastAsia="Arial" w:hAnsi="Arial" w:cs="Arial"/>
      <w:lang w:val="en-US" w:bidi="en-US"/>
    </w:rPr>
  </w:style>
  <w:style w:type="character" w:customStyle="1" w:styleId="Heading1Char">
    <w:name w:val="Heading 1 Char"/>
    <w:basedOn w:val="DefaultParagraphFont"/>
    <w:link w:val="Heading1"/>
    <w:uiPriority w:val="1"/>
    <w:rsid w:val="00BB7316"/>
    <w:rPr>
      <w:rFonts w:ascii="Arial" w:eastAsia="Arial" w:hAnsi="Arial" w:cs="Arial"/>
      <w:b/>
      <w:bCs/>
      <w:sz w:val="32"/>
      <w:szCs w:val="32"/>
      <w:lang w:val="en-US" w:bidi="en-US"/>
    </w:rPr>
  </w:style>
  <w:style w:type="paragraph" w:styleId="ListParagraph">
    <w:name w:val="List Paragraph"/>
    <w:basedOn w:val="Normal"/>
    <w:uiPriority w:val="34"/>
    <w:qFormat/>
    <w:rsid w:val="00BB7316"/>
    <w:pPr>
      <w:spacing w:before="16"/>
      <w:ind w:left="1458" w:hanging="360"/>
    </w:pPr>
  </w:style>
  <w:style w:type="paragraph" w:customStyle="1" w:styleId="TableParagraph">
    <w:name w:val="Table Paragraph"/>
    <w:basedOn w:val="Normal"/>
    <w:uiPriority w:val="1"/>
    <w:qFormat/>
    <w:rsid w:val="009002F2"/>
    <w:pPr>
      <w:ind w:left="832"/>
    </w:pPr>
  </w:style>
  <w:style w:type="table" w:styleId="TableGrid">
    <w:name w:val="Table Grid"/>
    <w:basedOn w:val="TableNormal"/>
    <w:uiPriority w:val="39"/>
    <w:rsid w:val="0063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61A4"/>
    <w:rPr>
      <w:sz w:val="16"/>
      <w:szCs w:val="16"/>
    </w:rPr>
  </w:style>
  <w:style w:type="paragraph" w:styleId="CommentText">
    <w:name w:val="annotation text"/>
    <w:basedOn w:val="Normal"/>
    <w:link w:val="CommentTextChar"/>
    <w:uiPriority w:val="99"/>
    <w:unhideWhenUsed/>
    <w:rsid w:val="003A61A4"/>
    <w:rPr>
      <w:sz w:val="20"/>
      <w:szCs w:val="20"/>
    </w:rPr>
  </w:style>
  <w:style w:type="character" w:customStyle="1" w:styleId="CommentTextChar">
    <w:name w:val="Comment Text Char"/>
    <w:basedOn w:val="DefaultParagraphFont"/>
    <w:link w:val="CommentText"/>
    <w:uiPriority w:val="99"/>
    <w:rsid w:val="003A61A4"/>
    <w:rPr>
      <w:rFonts w:ascii="Arial" w:eastAsia="Arial" w:hAnsi="Arial" w:cs="Arial"/>
      <w:sz w:val="20"/>
      <w:szCs w:val="20"/>
      <w:lang w:val="en-US" w:bidi="en-US"/>
    </w:rPr>
  </w:style>
  <w:style w:type="paragraph" w:styleId="CommentSubject">
    <w:name w:val="annotation subject"/>
    <w:basedOn w:val="CommentText"/>
    <w:next w:val="CommentText"/>
    <w:link w:val="CommentSubjectChar"/>
    <w:uiPriority w:val="99"/>
    <w:semiHidden/>
    <w:unhideWhenUsed/>
    <w:rsid w:val="003A61A4"/>
    <w:rPr>
      <w:b/>
      <w:bCs/>
    </w:rPr>
  </w:style>
  <w:style w:type="character" w:customStyle="1" w:styleId="CommentSubjectChar">
    <w:name w:val="Comment Subject Char"/>
    <w:basedOn w:val="CommentTextChar"/>
    <w:link w:val="CommentSubject"/>
    <w:uiPriority w:val="99"/>
    <w:semiHidden/>
    <w:rsid w:val="003A61A4"/>
    <w:rPr>
      <w:rFonts w:ascii="Arial" w:eastAsia="Arial" w:hAnsi="Arial" w:cs="Arial"/>
      <w:b/>
      <w:bCs/>
      <w:sz w:val="20"/>
      <w:szCs w:val="20"/>
      <w:lang w:val="en-US" w:bidi="en-US"/>
    </w:rPr>
  </w:style>
  <w:style w:type="paragraph" w:styleId="Revision">
    <w:name w:val="Revision"/>
    <w:hidden/>
    <w:uiPriority w:val="99"/>
    <w:semiHidden/>
    <w:rsid w:val="00F35BC6"/>
    <w:pPr>
      <w:spacing w:after="0" w:line="240" w:lineRule="auto"/>
    </w:pPr>
    <w:rPr>
      <w:rFonts w:ascii="Arial" w:eastAsia="Arial" w:hAnsi="Arial" w:cs="Arial"/>
      <w:lang w:val="en-US" w:bidi="en-US"/>
    </w:rPr>
  </w:style>
  <w:style w:type="paragraph" w:customStyle="1" w:styleId="xmsonormal">
    <w:name w:val="x_msonormal"/>
    <w:basedOn w:val="Normal"/>
    <w:rsid w:val="001E51EC"/>
    <w:pPr>
      <w:widowControl/>
      <w:autoSpaceDE/>
      <w:autoSpaceDN/>
    </w:pPr>
    <w:rPr>
      <w:rFonts w:ascii="Calibri" w:eastAsiaTheme="minorHAnsi" w:hAnsi="Calibri" w:cs="Calibri"/>
      <w:lang w:val="en-GB" w:eastAsia="en-GB" w:bidi="ar-SA"/>
    </w:rPr>
  </w:style>
  <w:style w:type="character" w:styleId="Hyperlink">
    <w:name w:val="Hyperlink"/>
    <w:basedOn w:val="DefaultParagraphFont"/>
    <w:uiPriority w:val="99"/>
    <w:unhideWhenUsed/>
    <w:rsid w:val="00D21C69"/>
    <w:rPr>
      <w:color w:val="0563C1" w:themeColor="hyperlink"/>
      <w:u w:val="single"/>
    </w:rPr>
  </w:style>
  <w:style w:type="paragraph" w:styleId="ListBullet">
    <w:name w:val="List Bullet"/>
    <w:basedOn w:val="Normal"/>
    <w:uiPriority w:val="99"/>
    <w:unhideWhenUsed/>
    <w:rsid w:val="00F02A81"/>
    <w:pPr>
      <w:numPr>
        <w:numId w:val="41"/>
      </w:numPr>
      <w:contextualSpacing/>
    </w:pPr>
  </w:style>
  <w:style w:type="character" w:customStyle="1" w:styleId="Heading3Char">
    <w:name w:val="Heading 3 Char"/>
    <w:basedOn w:val="DefaultParagraphFont"/>
    <w:link w:val="Heading3"/>
    <w:uiPriority w:val="9"/>
    <w:semiHidden/>
    <w:rsid w:val="005E41FB"/>
    <w:rPr>
      <w:rFonts w:asciiTheme="majorHAnsi" w:eastAsiaTheme="majorEastAsia" w:hAnsiTheme="majorHAnsi" w:cstheme="majorBidi"/>
      <w:color w:val="1F3763"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6526">
      <w:bodyDiv w:val="1"/>
      <w:marLeft w:val="0"/>
      <w:marRight w:val="0"/>
      <w:marTop w:val="0"/>
      <w:marBottom w:val="0"/>
      <w:divBdr>
        <w:top w:val="none" w:sz="0" w:space="0" w:color="auto"/>
        <w:left w:val="none" w:sz="0" w:space="0" w:color="auto"/>
        <w:bottom w:val="none" w:sz="0" w:space="0" w:color="auto"/>
        <w:right w:val="none" w:sz="0" w:space="0" w:color="auto"/>
      </w:divBdr>
    </w:div>
    <w:div w:id="107773075">
      <w:bodyDiv w:val="1"/>
      <w:marLeft w:val="0"/>
      <w:marRight w:val="0"/>
      <w:marTop w:val="0"/>
      <w:marBottom w:val="0"/>
      <w:divBdr>
        <w:top w:val="none" w:sz="0" w:space="0" w:color="auto"/>
        <w:left w:val="none" w:sz="0" w:space="0" w:color="auto"/>
        <w:bottom w:val="none" w:sz="0" w:space="0" w:color="auto"/>
        <w:right w:val="none" w:sz="0" w:space="0" w:color="auto"/>
      </w:divBdr>
    </w:div>
    <w:div w:id="261308335">
      <w:bodyDiv w:val="1"/>
      <w:marLeft w:val="0"/>
      <w:marRight w:val="0"/>
      <w:marTop w:val="0"/>
      <w:marBottom w:val="0"/>
      <w:divBdr>
        <w:top w:val="none" w:sz="0" w:space="0" w:color="auto"/>
        <w:left w:val="none" w:sz="0" w:space="0" w:color="auto"/>
        <w:bottom w:val="none" w:sz="0" w:space="0" w:color="auto"/>
        <w:right w:val="none" w:sz="0" w:space="0" w:color="auto"/>
      </w:divBdr>
    </w:div>
    <w:div w:id="295263654">
      <w:bodyDiv w:val="1"/>
      <w:marLeft w:val="0"/>
      <w:marRight w:val="0"/>
      <w:marTop w:val="0"/>
      <w:marBottom w:val="0"/>
      <w:divBdr>
        <w:top w:val="none" w:sz="0" w:space="0" w:color="auto"/>
        <w:left w:val="none" w:sz="0" w:space="0" w:color="auto"/>
        <w:bottom w:val="none" w:sz="0" w:space="0" w:color="auto"/>
        <w:right w:val="none" w:sz="0" w:space="0" w:color="auto"/>
      </w:divBdr>
    </w:div>
    <w:div w:id="13744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mmi@marymsmea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009CDC"/>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746A02A2CB742B798F47AB217A091" ma:contentTypeVersion="18" ma:contentTypeDescription="Create a new document." ma:contentTypeScope="" ma:versionID="e84673ddfe9262e729e2fb5b7d3698ae">
  <xsd:schema xmlns:xsd="http://www.w3.org/2001/XMLSchema" xmlns:xs="http://www.w3.org/2001/XMLSchema" xmlns:p="http://schemas.microsoft.com/office/2006/metadata/properties" xmlns:ns2="9892abc7-230a-4ac6-979d-cd40dbda169f" xmlns:ns3="5600fd36-61e2-4754-89e2-279a9dab1ebf" targetNamespace="http://schemas.microsoft.com/office/2006/metadata/properties" ma:root="true" ma:fieldsID="a9f4b1ff06d5ee81dfa256a782fd5f13" ns2:_="" ns3:_="">
    <xsd:import namespace="9892abc7-230a-4ac6-979d-cd40dbda169f"/>
    <xsd:import namespace="5600fd36-61e2-4754-89e2-279a9dab1e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abc7-230a-4ac6-979d-cd40dbda16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3274955-2b3f-41ff-abc0-b5c7fc443df3}" ma:internalName="TaxCatchAll" ma:showField="CatchAllData" ma:web="9892abc7-230a-4ac6-979d-cd40dbda16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00fd36-61e2-4754-89e2-279a9dab1e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6f174-ef0b-46cd-900a-4917dd98bd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00fd36-61e2-4754-89e2-279a9dab1ebf">
      <Terms xmlns="http://schemas.microsoft.com/office/infopath/2007/PartnerControls"/>
    </lcf76f155ced4ddcb4097134ff3c332f>
    <TaxCatchAll xmlns="9892abc7-230a-4ac6-979d-cd40dbda169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8A68-3B78-4699-A88C-EC3277872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abc7-230a-4ac6-979d-cd40dbda169f"/>
    <ds:schemaRef ds:uri="5600fd36-61e2-4754-89e2-279a9dab1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B2C4-748C-4DB7-B59E-75B798CBDD42}">
  <ds:schemaRefs>
    <ds:schemaRef ds:uri="http://schemas.microsoft.com/office/2006/metadata/properties"/>
    <ds:schemaRef ds:uri="http://schemas.microsoft.com/office/infopath/2007/PartnerControls"/>
    <ds:schemaRef ds:uri="5600fd36-61e2-4754-89e2-279a9dab1ebf"/>
    <ds:schemaRef ds:uri="9892abc7-230a-4ac6-979d-cd40dbda169f"/>
  </ds:schemaRefs>
</ds:datastoreItem>
</file>

<file path=customXml/itemProps3.xml><?xml version="1.0" encoding="utf-8"?>
<ds:datastoreItem xmlns:ds="http://schemas.openxmlformats.org/officeDocument/2006/customXml" ds:itemID="{C0C79801-1D45-46B1-A6B9-A99B7F5FFC11}">
  <ds:schemaRefs>
    <ds:schemaRef ds:uri="http://schemas.microsoft.com/sharepoint/v3/contenttype/forms"/>
  </ds:schemaRefs>
</ds:datastoreItem>
</file>

<file path=customXml/itemProps4.xml><?xml version="1.0" encoding="utf-8"?>
<ds:datastoreItem xmlns:ds="http://schemas.openxmlformats.org/officeDocument/2006/customXml" ds:itemID="{F7F824E6-F669-4F47-9381-0D3496C35F22}">
  <ds:schemaRefs>
    <ds:schemaRef ds:uri="http://schemas.openxmlformats.org/officeDocument/2006/bibliography"/>
  </ds:schemaRefs>
</ds:datastoreItem>
</file>

<file path=docMetadata/LabelInfo.xml><?xml version="1.0" encoding="utf-8"?>
<clbl:labelList xmlns:clbl="http://schemas.microsoft.com/office/2020/mipLabelMetadata">
  <clbl:label id="{56bf9bbc-be8c-4eb3-bb18-b7910154a096}" enabled="0" method="" siteId="{56bf9bbc-be8c-4eb3-bb18-b7910154a09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Gordon</dc:creator>
  <cp:keywords/>
  <dc:description/>
  <cp:lastModifiedBy>Leanne Gordon</cp:lastModifiedBy>
  <cp:revision>2</cp:revision>
  <dcterms:created xsi:type="dcterms:W3CDTF">2025-07-24T09:28:00Z</dcterms:created>
  <dcterms:modified xsi:type="dcterms:W3CDTF">2025-07-24T09:28:00Z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0x0101007A4746A02A2CB742B798F47AB217A091</vt:lpwstr>
  </property>
  <property fmtid="{D5CDD505-2E9C-101B-9397-08002B2CF9AE}" pid="3" name="MediaServiceImageTags">
    <vt:lpwstr/>
  </property>
  <property fmtid="{D5CDD505-2E9C-101B-9397-08002B2CF9AE}" pid="4" name="GrammarlyDocumentId">
    <vt:lpwstr>c40328ae6bff9221826a3d82e61957059a2aa95cc497be84559d693094136e12</vt:lpwstr>
  </property>
</Properties>
</file>