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C39C" w14:textId="7372B8ED" w:rsidR="00F834D5" w:rsidRDefault="00044A87">
      <w:r>
        <w:rPr>
          <w:noProof/>
        </w:rPr>
        <mc:AlternateContent>
          <mc:Choice Requires="wps">
            <w:drawing>
              <wp:anchor distT="0" distB="0" distL="114300" distR="114300" simplePos="0" relativeHeight="251658240" behindDoc="0" locked="0" layoutInCell="1" allowOverlap="1" wp14:anchorId="37466655" wp14:editId="270C7792">
                <wp:simplePos x="0" y="0"/>
                <wp:positionH relativeFrom="page">
                  <wp:align>left</wp:align>
                </wp:positionH>
                <wp:positionV relativeFrom="paragraph">
                  <wp:posOffset>-915294</wp:posOffset>
                </wp:positionV>
                <wp:extent cx="8525510" cy="1555750"/>
                <wp:effectExtent l="0" t="0" r="8890" b="6350"/>
                <wp:wrapNone/>
                <wp:docPr id="187607452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25510" cy="1555750"/>
                        </a:xfrm>
                        <a:prstGeom prst="rect">
                          <a:avLst/>
                        </a:prstGeom>
                        <a:solidFill>
                          <a:srgbClr val="009DDC"/>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9564E" id="Rectangle 2" o:spid="_x0000_s1026" style="position:absolute;margin-left:0;margin-top:-72.05pt;width:671.3pt;height:12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" fillcolor="#009ddc" stroked="f" strokeweight="1pt">
                <w10:wrap anchorx="page"/>
              </v:rect>
            </w:pict>
          </mc:Fallback>
        </mc:AlternateContent>
      </w:r>
      <w:r w:rsidR="00792A69">
        <w:rPr>
          <w:noProof/>
        </w:rPr>
        <mc:AlternateContent>
          <mc:Choice Requires="wps">
            <w:drawing>
              <wp:anchor distT="45720" distB="45720" distL="114300" distR="114300" simplePos="0" relativeHeight="251658242" behindDoc="0" locked="0" layoutInCell="1" allowOverlap="1" wp14:anchorId="4A287D51" wp14:editId="72F43BD8">
                <wp:simplePos x="0" y="0"/>
                <wp:positionH relativeFrom="margin">
                  <wp:posOffset>2586355</wp:posOffset>
                </wp:positionH>
                <wp:positionV relativeFrom="paragraph">
                  <wp:posOffset>-725805</wp:posOffset>
                </wp:positionV>
                <wp:extent cx="3484245" cy="1221740"/>
                <wp:effectExtent l="0" t="0" r="0" b="0"/>
                <wp:wrapNone/>
                <wp:docPr id="50099959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4245" cy="1221740"/>
                        </a:xfrm>
                        <a:prstGeom prst="rect">
                          <a:avLst/>
                        </a:prstGeom>
                        <a:noFill/>
                        <a:ln w="9525">
                          <a:noFill/>
                          <a:miter lim="800000"/>
                          <a:headEnd/>
                          <a:tailEnd/>
                        </a:ln>
                      </wps:spPr>
                      <wps:txbx>
                        <w:txbxContent>
                          <w:p w14:paraId="0410D272" w14:textId="3FE3CC28" w:rsidR="00EF4B11" w:rsidRPr="009B3628" w:rsidRDefault="009B3628" w:rsidP="00EF4B11">
                            <w:pPr>
                              <w:rPr>
                                <w:b/>
                                <w:color w:val="EE0000"/>
                                <w:sz w:val="24"/>
                                <w:szCs w:val="24"/>
                              </w:rPr>
                            </w:pPr>
                            <w:r>
                              <w:rPr>
                                <w:b/>
                                <w:color w:val="EE0000"/>
                                <w:sz w:val="24"/>
                                <w:szCs w:val="24"/>
                              </w:rPr>
                              <w:t xml:space="preserve"> </w:t>
                            </w:r>
                          </w:p>
                          <w:p w14:paraId="14660747" w14:textId="3268561A" w:rsidR="00EF4B11" w:rsidRDefault="00EF4B11" w:rsidP="00EF4B11">
                            <w:pPr>
                              <w:rPr>
                                <w:b/>
                                <w:color w:val="FFFFFF" w:themeColor="background1"/>
                                <w:sz w:val="24"/>
                                <w:szCs w:val="24"/>
                              </w:rPr>
                            </w:pPr>
                            <w:r w:rsidRPr="00724D3C">
                              <w:rPr>
                                <w:b/>
                                <w:color w:val="FFFFFF" w:themeColor="background1"/>
                                <w:sz w:val="24"/>
                                <w:szCs w:val="24"/>
                              </w:rPr>
                              <w:t>PRESS RELEASE</w:t>
                            </w:r>
                            <w:r>
                              <w:rPr>
                                <w:b/>
                                <w:color w:val="FFFFFF" w:themeColor="background1"/>
                                <w:sz w:val="24"/>
                                <w:szCs w:val="24"/>
                              </w:rPr>
                              <w:t xml:space="preserve"> </w:t>
                            </w:r>
                            <w:r w:rsidR="00087828">
                              <w:rPr>
                                <w:b/>
                                <w:color w:val="FFFFFF" w:themeColor="background1"/>
                                <w:sz w:val="24"/>
                                <w:szCs w:val="24"/>
                              </w:rPr>
                              <w:t>– for immediate release</w:t>
                            </w:r>
                          </w:p>
                          <w:p w14:paraId="0D111E08" w14:textId="27204B99" w:rsidR="00087828" w:rsidRDefault="009B3628" w:rsidP="00EF4B11">
                            <w:pPr>
                              <w:rPr>
                                <w:b/>
                                <w:color w:val="FFFFFF" w:themeColor="background1"/>
                                <w:sz w:val="24"/>
                                <w:szCs w:val="24"/>
                              </w:rPr>
                            </w:pPr>
                            <w:r>
                              <w:rPr>
                                <w:b/>
                                <w:color w:val="FFFFFF" w:themeColor="background1"/>
                                <w:sz w:val="24"/>
                                <w:szCs w:val="24"/>
                              </w:rPr>
                              <w:br/>
                            </w:r>
                            <w:r w:rsidR="00D52332">
                              <w:rPr>
                                <w:b/>
                                <w:color w:val="FFFFFF" w:themeColor="background1"/>
                                <w:sz w:val="24"/>
                                <w:szCs w:val="24"/>
                              </w:rPr>
                              <w:t>1</w:t>
                            </w:r>
                            <w:r w:rsidR="00E668A1">
                              <w:rPr>
                                <w:b/>
                                <w:color w:val="FFFFFF" w:themeColor="background1"/>
                                <w:sz w:val="24"/>
                                <w:szCs w:val="24"/>
                              </w:rPr>
                              <w:t>4</w:t>
                            </w:r>
                            <w:r w:rsidR="00251D67">
                              <w:rPr>
                                <w:b/>
                                <w:color w:val="FFFFFF" w:themeColor="background1"/>
                                <w:sz w:val="24"/>
                                <w:szCs w:val="24"/>
                              </w:rPr>
                              <w:t xml:space="preserve"> </w:t>
                            </w:r>
                            <w:r w:rsidR="009048AE">
                              <w:rPr>
                                <w:b/>
                                <w:color w:val="FFFFFF" w:themeColor="background1"/>
                                <w:sz w:val="24"/>
                                <w:szCs w:val="24"/>
                              </w:rPr>
                              <w:t>October</w:t>
                            </w:r>
                            <w:r w:rsidR="00251D67">
                              <w:rPr>
                                <w:b/>
                                <w:color w:val="FFFFFF" w:themeColor="background1"/>
                                <w:sz w:val="24"/>
                                <w:szCs w:val="24"/>
                              </w:rPr>
                              <w:t xml:space="preserve"> </w:t>
                            </w:r>
                            <w:r w:rsidR="009048AE">
                              <w:rPr>
                                <w:b/>
                                <w:color w:val="FFFFFF" w:themeColor="background1"/>
                                <w:sz w:val="24"/>
                                <w:szCs w:val="24"/>
                              </w:rPr>
                              <w:t>2026</w:t>
                            </w:r>
                            <w:r>
                              <w:rPr>
                                <w:b/>
                                <w:color w:val="FFFFFF" w:themeColor="background1"/>
                                <w:sz w:val="24"/>
                                <w:szCs w:val="24"/>
                              </w:rPr>
                              <w:t xml:space="preserve"> </w:t>
                            </w:r>
                          </w:p>
                          <w:p w14:paraId="2931FA8C" w14:textId="77777777" w:rsidR="00EF4B11" w:rsidRDefault="00EF4B11" w:rsidP="00EF4B11">
                            <w:pPr>
                              <w:rPr>
                                <w:b/>
                                <w:color w:val="FFFFFF" w:themeColor="background1"/>
                                <w:sz w:val="24"/>
                                <w:szCs w:val="24"/>
                              </w:rPr>
                            </w:pPr>
                          </w:p>
                          <w:p w14:paraId="7D6598D5" w14:textId="6CF15DA0" w:rsidR="00EF4B11" w:rsidRPr="00DE0111" w:rsidRDefault="00EF4B11" w:rsidP="00EF4B11">
                            <w:pPr>
                              <w:rPr>
                                <w:b/>
                                <w:color w:val="FFFFFF" w:themeColor="background1"/>
                                <w:sz w:val="24"/>
                                <w:szCs w:val="24"/>
                              </w:rPr>
                            </w:pPr>
                          </w:p>
                          <w:p w14:paraId="3DA52AA0" w14:textId="77777777" w:rsidR="00EF4B11" w:rsidRPr="001D0454" w:rsidRDefault="00EF4B11" w:rsidP="00EF4B11">
                            <w:pPr>
                              <w:rPr>
                                <w:rFonts w:cs="Arial"/>
                                <w:b/>
                                <w:bCs/>
                                <w:color w:val="FFFFFF" w:themeColor="background1"/>
                                <w:sz w:val="24"/>
                                <w:szCs w:val="2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A287D51" id="_x0000_t202" coordsize="21600,21600" o:spt="202" path="m,l,21600r21600,l21600,xe">
                <v:stroke joinstyle="miter"/>
                <v:path gradientshapeok="t" o:connecttype="rect"/>
              </v:shapetype>
              <v:shape id="Text Box 3" o:spid="_x0000_s1026" type="#_x0000_t202" style="position:absolute;margin-left:203.65pt;margin-top:-57.15pt;width:274.35pt;height:96.2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" filled="f" stroked="f">
                <v:textbox>
                  <w:txbxContent>
                    <w:p w14:paraId="0410D272" w14:textId="3FE3CC28" w:rsidR="00EF4B11" w:rsidRPr="009B3628" w:rsidRDefault="009B3628" w:rsidP="00EF4B11">
                      <w:pPr>
                        <w:rPr>
                          <w:b/>
                          <w:color w:val="EE0000"/>
                          <w:sz w:val="24"/>
                          <w:szCs w:val="24"/>
                        </w:rPr>
                      </w:pPr>
                      <w:r>
                        <w:rPr>
                          <w:b/>
                          <w:color w:val="EE0000"/>
                          <w:sz w:val="24"/>
                          <w:szCs w:val="24"/>
                        </w:rPr>
                        <w:t xml:space="preserve"> </w:t>
                      </w:r>
                    </w:p>
                    <w:p w14:paraId="14660747" w14:textId="3268561A" w:rsidR="00EF4B11" w:rsidRDefault="00EF4B11" w:rsidP="00EF4B11">
                      <w:pPr>
                        <w:rPr>
                          <w:b/>
                          <w:color w:val="FFFFFF" w:themeColor="background1"/>
                          <w:sz w:val="24"/>
                          <w:szCs w:val="24"/>
                        </w:rPr>
                      </w:pPr>
                      <w:r w:rsidRPr="00724D3C">
                        <w:rPr>
                          <w:b/>
                          <w:color w:val="FFFFFF" w:themeColor="background1"/>
                          <w:sz w:val="24"/>
                          <w:szCs w:val="24"/>
                        </w:rPr>
                        <w:t>PRESS RELEASE</w:t>
                      </w:r>
                      <w:r>
                        <w:rPr>
                          <w:b/>
                          <w:color w:val="FFFFFF" w:themeColor="background1"/>
                          <w:sz w:val="24"/>
                          <w:szCs w:val="24"/>
                        </w:rPr>
                        <w:t xml:space="preserve"> </w:t>
                      </w:r>
                      <w:r w:rsidR="00087828">
                        <w:rPr>
                          <w:b/>
                          <w:color w:val="FFFFFF" w:themeColor="background1"/>
                          <w:sz w:val="24"/>
                          <w:szCs w:val="24"/>
                        </w:rPr>
                        <w:t>– for immediate release</w:t>
                      </w:r>
                    </w:p>
                    <w:p w14:paraId="0D111E08" w14:textId="27204B99" w:rsidR="00087828" w:rsidRDefault="009B3628" w:rsidP="00EF4B11">
                      <w:pPr>
                        <w:rPr>
                          <w:b/>
                          <w:color w:val="FFFFFF" w:themeColor="background1"/>
                          <w:sz w:val="24"/>
                          <w:szCs w:val="24"/>
                        </w:rPr>
                      </w:pPr>
                      <w:r>
                        <w:rPr>
                          <w:b/>
                          <w:color w:val="FFFFFF" w:themeColor="background1"/>
                          <w:sz w:val="24"/>
                          <w:szCs w:val="24"/>
                        </w:rPr>
                        <w:br/>
                      </w:r>
                      <w:r w:rsidR="00D52332">
                        <w:rPr>
                          <w:b/>
                          <w:color w:val="FFFFFF" w:themeColor="background1"/>
                          <w:sz w:val="24"/>
                          <w:szCs w:val="24"/>
                        </w:rPr>
                        <w:t>1</w:t>
                      </w:r>
                      <w:r w:rsidR="00E668A1">
                        <w:rPr>
                          <w:b/>
                          <w:color w:val="FFFFFF" w:themeColor="background1"/>
                          <w:sz w:val="24"/>
                          <w:szCs w:val="24"/>
                        </w:rPr>
                        <w:t>4</w:t>
                      </w:r>
                      <w:r w:rsidR="00251D67">
                        <w:rPr>
                          <w:b/>
                          <w:color w:val="FFFFFF" w:themeColor="background1"/>
                          <w:sz w:val="24"/>
                          <w:szCs w:val="24"/>
                        </w:rPr>
                        <w:t xml:space="preserve"> </w:t>
                      </w:r>
                      <w:r w:rsidR="009048AE">
                        <w:rPr>
                          <w:b/>
                          <w:color w:val="FFFFFF" w:themeColor="background1"/>
                          <w:sz w:val="24"/>
                          <w:szCs w:val="24"/>
                        </w:rPr>
                        <w:t>October</w:t>
                      </w:r>
                      <w:r w:rsidR="00251D67">
                        <w:rPr>
                          <w:b/>
                          <w:color w:val="FFFFFF" w:themeColor="background1"/>
                          <w:sz w:val="24"/>
                          <w:szCs w:val="24"/>
                        </w:rPr>
                        <w:t xml:space="preserve"> </w:t>
                      </w:r>
                      <w:r w:rsidR="009048AE">
                        <w:rPr>
                          <w:b/>
                          <w:color w:val="FFFFFF" w:themeColor="background1"/>
                          <w:sz w:val="24"/>
                          <w:szCs w:val="24"/>
                        </w:rPr>
                        <w:t>2026</w:t>
                      </w:r>
                      <w:r>
                        <w:rPr>
                          <w:b/>
                          <w:color w:val="FFFFFF" w:themeColor="background1"/>
                          <w:sz w:val="24"/>
                          <w:szCs w:val="24"/>
                        </w:rPr>
                        <w:t xml:space="preserve"> </w:t>
                      </w:r>
                    </w:p>
                    <w:p w14:paraId="2931FA8C" w14:textId="77777777" w:rsidR="00EF4B11" w:rsidRDefault="00EF4B11" w:rsidP="00EF4B11">
                      <w:pPr>
                        <w:rPr>
                          <w:b/>
                          <w:color w:val="FFFFFF" w:themeColor="background1"/>
                          <w:sz w:val="24"/>
                          <w:szCs w:val="24"/>
                        </w:rPr>
                      </w:pPr>
                    </w:p>
                    <w:p w14:paraId="7D6598D5" w14:textId="6CF15DA0" w:rsidR="00EF4B11" w:rsidRPr="00DE0111" w:rsidRDefault="00EF4B11" w:rsidP="00EF4B11">
                      <w:pPr>
                        <w:rPr>
                          <w:b/>
                          <w:color w:val="FFFFFF" w:themeColor="background1"/>
                          <w:sz w:val="24"/>
                          <w:szCs w:val="24"/>
                        </w:rPr>
                      </w:pPr>
                    </w:p>
                    <w:p w14:paraId="3DA52AA0" w14:textId="77777777" w:rsidR="00EF4B11" w:rsidRPr="001D0454" w:rsidRDefault="00EF4B11" w:rsidP="00EF4B11">
                      <w:pPr>
                        <w:rPr>
                          <w:rFonts w:cs="Arial"/>
                          <w:b/>
                          <w:bCs/>
                          <w:color w:val="FFFFFF" w:themeColor="background1"/>
                          <w:sz w:val="24"/>
                          <w:szCs w:val="24"/>
                        </w:rPr>
                      </w:pPr>
                    </w:p>
                  </w:txbxContent>
                </v:textbox>
                <w10:wrap anchorx="margin"/>
              </v:shape>
            </w:pict>
          </mc:Fallback>
        </mc:AlternateContent>
      </w:r>
      <w:r w:rsidR="00792A69">
        <w:rPr>
          <w:noProof/>
        </w:rPr>
        <mc:AlternateContent>
          <mc:Choice Requires="wps">
            <w:drawing>
              <wp:anchor distT="0" distB="0" distL="114299" distR="114299" simplePos="0" relativeHeight="251658241" behindDoc="0" locked="0" layoutInCell="1" allowOverlap="1" wp14:anchorId="5C1A5C07" wp14:editId="511C2685">
                <wp:simplePos x="0" y="0"/>
                <wp:positionH relativeFrom="column">
                  <wp:posOffset>1336674</wp:posOffset>
                </wp:positionH>
                <wp:positionV relativeFrom="paragraph">
                  <wp:posOffset>-450850</wp:posOffset>
                </wp:positionV>
                <wp:extent cx="0" cy="695960"/>
                <wp:effectExtent l="0" t="0" r="19050" b="8890"/>
                <wp:wrapNone/>
                <wp:docPr id="139455565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69596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307985" id="Straight Connector 1" o:spid="_x0000_s1026" style="position:absolute;flip:x;z-index:251658241;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05.25pt,-35.5pt" to="105.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" strokecolor="white [3212]" strokeweight="1.5pt">
                <v:stroke joinstyle="miter"/>
                <o:lock v:ext="edit" shapetype="f"/>
              </v:line>
            </w:pict>
          </mc:Fallback>
        </mc:AlternateContent>
      </w:r>
      <w:r w:rsidR="00EF4B11" w:rsidRPr="008B3B00">
        <w:rPr>
          <w:noProof/>
        </w:rPr>
        <w:drawing>
          <wp:anchor distT="0" distB="0" distL="114300" distR="114300" simplePos="0" relativeHeight="251658243" behindDoc="0" locked="0" layoutInCell="1" allowOverlap="1" wp14:anchorId="312AF04C" wp14:editId="4F31FC99">
            <wp:simplePos x="0" y="0"/>
            <wp:positionH relativeFrom="margin">
              <wp:posOffset>-316523</wp:posOffset>
            </wp:positionH>
            <wp:positionV relativeFrom="paragraph">
              <wp:posOffset>-541607</wp:posOffset>
            </wp:positionV>
            <wp:extent cx="1355090" cy="7505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with clear backgroun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5090" cy="750570"/>
                    </a:xfrm>
                    <a:prstGeom prst="rect">
                      <a:avLst/>
                    </a:prstGeom>
                  </pic:spPr>
                </pic:pic>
              </a:graphicData>
            </a:graphic>
            <wp14:sizeRelH relativeFrom="margin">
              <wp14:pctWidth>0</wp14:pctWidth>
            </wp14:sizeRelH>
            <wp14:sizeRelV relativeFrom="margin">
              <wp14:pctHeight>0</wp14:pctHeight>
            </wp14:sizeRelV>
          </wp:anchor>
        </w:drawing>
      </w:r>
    </w:p>
    <w:p w14:paraId="5E40D04E" w14:textId="77777777" w:rsidR="00EF4B11" w:rsidRPr="00EF4B11" w:rsidRDefault="00EF4B11" w:rsidP="00EF4B11"/>
    <w:p w14:paraId="216E87B6" w14:textId="77777777" w:rsidR="00EF4B11" w:rsidRPr="00EF4B11" w:rsidRDefault="00EF4B11" w:rsidP="00BF3059">
      <w:pPr>
        <w:jc w:val="center"/>
      </w:pPr>
    </w:p>
    <w:p w14:paraId="595B3A06" w14:textId="77777777" w:rsidR="004523BE" w:rsidRDefault="004523BE" w:rsidP="00BF3059">
      <w:pPr>
        <w:tabs>
          <w:tab w:val="left" w:pos="3966"/>
        </w:tabs>
        <w:jc w:val="center"/>
      </w:pPr>
    </w:p>
    <w:p w14:paraId="2E0D8544" w14:textId="704122FB" w:rsidR="00D579E6" w:rsidRDefault="00BF3059" w:rsidP="00A11C36">
      <w:pPr>
        <w:spacing w:after="160" w:line="278" w:lineRule="auto"/>
        <w:jc w:val="center"/>
        <w:rPr>
          <w:b/>
          <w:bCs/>
        </w:rPr>
      </w:pPr>
      <w:r w:rsidRPr="00BF3059">
        <w:rPr>
          <w:b/>
          <w:bCs/>
          <w:color w:val="0198DC"/>
          <w:sz w:val="28"/>
          <w:szCs w:val="28"/>
        </w:rPr>
        <w:t>Mary’s Meals International Appoints New Executive Director</w:t>
      </w:r>
      <w:r w:rsidR="00FD3F20">
        <w:rPr>
          <w:b/>
          <w:bCs/>
        </w:rPr>
        <w:br/>
      </w:r>
    </w:p>
    <w:p w14:paraId="35AC9A4B" w14:textId="6949EEBF" w:rsidR="00AA1944" w:rsidRPr="00AA1944" w:rsidRDefault="00AA1944" w:rsidP="00AA1944">
      <w:pPr>
        <w:spacing w:after="160" w:line="278" w:lineRule="auto"/>
        <w:jc w:val="center"/>
        <w:rPr>
          <w:b/>
          <w:bCs/>
        </w:rPr>
      </w:pPr>
      <w:r w:rsidRPr="00AA1944">
        <w:rPr>
          <w:b/>
          <w:bCs/>
        </w:rPr>
        <w:drawing>
          <wp:inline distT="0" distB="0" distL="0" distR="0" wp14:anchorId="6D92D970" wp14:editId="2CFF7E11">
            <wp:extent cx="5731510" cy="3603625"/>
            <wp:effectExtent l="0" t="0" r="2540" b="0"/>
            <wp:docPr id="18207662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603625"/>
                    </a:xfrm>
                    <a:prstGeom prst="rect">
                      <a:avLst/>
                    </a:prstGeom>
                    <a:noFill/>
                    <a:ln>
                      <a:noFill/>
                    </a:ln>
                  </pic:spPr>
                </pic:pic>
              </a:graphicData>
            </a:graphic>
          </wp:inline>
        </w:drawing>
      </w:r>
    </w:p>
    <w:p w14:paraId="02602E32" w14:textId="77777777" w:rsidR="00AA1944" w:rsidRPr="00BF3059" w:rsidRDefault="00AA1944" w:rsidP="00A11C36">
      <w:pPr>
        <w:spacing w:after="160" w:line="278" w:lineRule="auto"/>
        <w:jc w:val="center"/>
        <w:rPr>
          <w:b/>
          <w:bCs/>
        </w:rPr>
      </w:pPr>
    </w:p>
    <w:p w14:paraId="5D8F16F9" w14:textId="15A5F24F" w:rsidR="00BF3059" w:rsidRPr="00DD3177" w:rsidRDefault="00D52332" w:rsidP="00BF3059">
      <w:pPr>
        <w:spacing w:after="160" w:line="278" w:lineRule="auto"/>
        <w:rPr>
          <w:color w:val="auto"/>
          <w:sz w:val="21"/>
          <w:szCs w:val="21"/>
        </w:rPr>
      </w:pPr>
      <w:r>
        <w:rPr>
          <w:b/>
          <w:bCs/>
          <w:sz w:val="21"/>
          <w:szCs w:val="21"/>
        </w:rPr>
        <w:t>1</w:t>
      </w:r>
      <w:r w:rsidR="00514387">
        <w:rPr>
          <w:b/>
          <w:bCs/>
          <w:sz w:val="21"/>
          <w:szCs w:val="21"/>
        </w:rPr>
        <w:t>4</w:t>
      </w:r>
      <w:r w:rsidR="00B138D2" w:rsidRPr="00DD3177">
        <w:rPr>
          <w:b/>
          <w:bCs/>
          <w:sz w:val="21"/>
          <w:szCs w:val="21"/>
        </w:rPr>
        <w:t xml:space="preserve"> October 2026</w:t>
      </w:r>
      <w:r w:rsidR="00B138D2" w:rsidRPr="00DD3177">
        <w:rPr>
          <w:sz w:val="21"/>
          <w:szCs w:val="21"/>
        </w:rPr>
        <w:t xml:space="preserve">. </w:t>
      </w:r>
      <w:r w:rsidR="00BF3059" w:rsidRPr="00DD3177">
        <w:rPr>
          <w:color w:val="auto"/>
          <w:sz w:val="21"/>
          <w:szCs w:val="21"/>
        </w:rPr>
        <w:t xml:space="preserve">Global school feeding charity Mary’s Meals International has appointed Andy Griffiths </w:t>
      </w:r>
      <w:r w:rsidR="004E4A6E">
        <w:rPr>
          <w:color w:val="auto"/>
          <w:sz w:val="21"/>
          <w:szCs w:val="21"/>
        </w:rPr>
        <w:t xml:space="preserve">in the newly created role of </w:t>
      </w:r>
      <w:r w:rsidR="00BF3059" w:rsidRPr="00DD3177">
        <w:rPr>
          <w:color w:val="auto"/>
          <w:sz w:val="21"/>
          <w:szCs w:val="21"/>
        </w:rPr>
        <w:t>Executive Director, in a move designed to strengthen the organisation for the future. </w:t>
      </w:r>
      <w:r w:rsidR="001A7531">
        <w:rPr>
          <w:color w:val="auto"/>
          <w:sz w:val="21"/>
          <w:szCs w:val="21"/>
        </w:rPr>
        <w:t>Andy</w:t>
      </w:r>
      <w:r w:rsidR="001A7531" w:rsidRPr="00DD3177">
        <w:rPr>
          <w:color w:val="auto"/>
          <w:sz w:val="21"/>
          <w:szCs w:val="21"/>
        </w:rPr>
        <w:t xml:space="preserve"> </w:t>
      </w:r>
      <w:r w:rsidR="00BF3059" w:rsidRPr="00DD3177">
        <w:rPr>
          <w:color w:val="auto"/>
          <w:sz w:val="21"/>
          <w:szCs w:val="21"/>
        </w:rPr>
        <w:t>will lead the organisation through its 25</w:t>
      </w:r>
      <w:r w:rsidR="00380F46" w:rsidRPr="00380F46">
        <w:rPr>
          <w:color w:val="auto"/>
          <w:sz w:val="21"/>
          <w:szCs w:val="21"/>
          <w:vertAlign w:val="superscript"/>
        </w:rPr>
        <w:t>th</w:t>
      </w:r>
      <w:r w:rsidR="00380F46">
        <w:rPr>
          <w:color w:val="auto"/>
          <w:sz w:val="21"/>
          <w:szCs w:val="21"/>
        </w:rPr>
        <w:t>-</w:t>
      </w:r>
      <w:r w:rsidR="00BF3059" w:rsidRPr="00DD3177">
        <w:rPr>
          <w:color w:val="auto"/>
          <w:sz w:val="21"/>
          <w:szCs w:val="21"/>
        </w:rPr>
        <w:t xml:space="preserve">anniversary year in 2027 and </w:t>
      </w:r>
      <w:r w:rsidR="004E4A6E" w:rsidRPr="004E4A6E">
        <w:rPr>
          <w:color w:val="auto"/>
          <w:sz w:val="21"/>
          <w:szCs w:val="21"/>
        </w:rPr>
        <w:t xml:space="preserve">towards its goal of providing </w:t>
      </w:r>
      <w:r w:rsidR="00F2105C">
        <w:rPr>
          <w:color w:val="auto"/>
          <w:sz w:val="21"/>
          <w:szCs w:val="21"/>
        </w:rPr>
        <w:t xml:space="preserve">millions more </w:t>
      </w:r>
      <w:r w:rsidR="004E4A6E" w:rsidRPr="004E4A6E">
        <w:rPr>
          <w:color w:val="auto"/>
          <w:sz w:val="21"/>
          <w:szCs w:val="21"/>
        </w:rPr>
        <w:t>vital school meals for children facing extreme hunger in some of the world’s most challenging regions</w:t>
      </w:r>
      <w:r w:rsidR="00F255DB">
        <w:rPr>
          <w:color w:val="auto"/>
          <w:sz w:val="21"/>
          <w:szCs w:val="21"/>
        </w:rPr>
        <w:t>.</w:t>
      </w:r>
    </w:p>
    <w:p w14:paraId="557130E9" w14:textId="19AFF8FC" w:rsidR="00BF3059" w:rsidRDefault="00BF3059" w:rsidP="00BF3059">
      <w:pPr>
        <w:spacing w:after="160" w:line="278" w:lineRule="auto"/>
        <w:rPr>
          <w:color w:val="auto"/>
          <w:sz w:val="21"/>
          <w:szCs w:val="21"/>
        </w:rPr>
      </w:pPr>
      <w:r w:rsidRPr="00DD3177">
        <w:rPr>
          <w:color w:val="auto"/>
          <w:sz w:val="21"/>
          <w:szCs w:val="21"/>
        </w:rPr>
        <w:t>Founder</w:t>
      </w:r>
      <w:r w:rsidR="007F4656">
        <w:rPr>
          <w:color w:val="auto"/>
          <w:sz w:val="21"/>
          <w:szCs w:val="21"/>
        </w:rPr>
        <w:t xml:space="preserve"> of Mary’s Meals, and current CEO,</w:t>
      </w:r>
      <w:r w:rsidRPr="00DD3177">
        <w:rPr>
          <w:color w:val="auto"/>
          <w:sz w:val="21"/>
          <w:szCs w:val="21"/>
        </w:rPr>
        <w:t xml:space="preserve"> Magnus MacFarlane-Barrow is</w:t>
      </w:r>
      <w:r w:rsidR="008601FA">
        <w:rPr>
          <w:color w:val="auto"/>
          <w:sz w:val="21"/>
          <w:szCs w:val="21"/>
        </w:rPr>
        <w:t xml:space="preserve"> </w:t>
      </w:r>
      <w:r w:rsidR="007F4656">
        <w:rPr>
          <w:color w:val="auto"/>
          <w:sz w:val="21"/>
          <w:szCs w:val="21"/>
        </w:rPr>
        <w:t>stepping into a new</w:t>
      </w:r>
      <w:r w:rsidRPr="00DD3177">
        <w:rPr>
          <w:color w:val="auto"/>
          <w:sz w:val="21"/>
          <w:szCs w:val="21"/>
        </w:rPr>
        <w:t xml:space="preserve"> President</w:t>
      </w:r>
      <w:r w:rsidR="000565B9">
        <w:rPr>
          <w:color w:val="auto"/>
          <w:sz w:val="21"/>
          <w:szCs w:val="21"/>
        </w:rPr>
        <w:t xml:space="preserve"> and </w:t>
      </w:r>
      <w:r w:rsidR="00F02C7D" w:rsidRPr="00DD3177">
        <w:rPr>
          <w:color w:val="auto"/>
          <w:sz w:val="21"/>
          <w:szCs w:val="21"/>
        </w:rPr>
        <w:t>Founder</w:t>
      </w:r>
      <w:r w:rsidR="007F4656">
        <w:rPr>
          <w:color w:val="auto"/>
          <w:sz w:val="21"/>
          <w:szCs w:val="21"/>
        </w:rPr>
        <w:t xml:space="preserve"> role</w:t>
      </w:r>
      <w:r w:rsidR="00F02C7D" w:rsidRPr="00DD3177">
        <w:rPr>
          <w:color w:val="auto"/>
          <w:sz w:val="21"/>
          <w:szCs w:val="21"/>
        </w:rPr>
        <w:t>, allowing</w:t>
      </w:r>
      <w:r w:rsidRPr="00DD3177">
        <w:rPr>
          <w:color w:val="auto"/>
          <w:sz w:val="21"/>
          <w:szCs w:val="21"/>
        </w:rPr>
        <w:t xml:space="preserve"> him </w:t>
      </w:r>
      <w:r w:rsidR="007F4656">
        <w:rPr>
          <w:color w:val="auto"/>
          <w:sz w:val="21"/>
          <w:szCs w:val="21"/>
        </w:rPr>
        <w:t xml:space="preserve">more time to support the growth of the Mary’s Meals movement globally through raising awareness, various strategic initiatives and by leading on the further development of our unique values and culture. </w:t>
      </w:r>
    </w:p>
    <w:p w14:paraId="4A5DBBF0" w14:textId="5274AE01" w:rsidR="007F4656" w:rsidRPr="00DD3177" w:rsidRDefault="007F4656" w:rsidP="00BF3059">
      <w:pPr>
        <w:spacing w:after="160" w:line="278" w:lineRule="auto"/>
        <w:rPr>
          <w:color w:val="auto"/>
          <w:sz w:val="21"/>
          <w:szCs w:val="21"/>
        </w:rPr>
      </w:pPr>
      <w:r>
        <w:rPr>
          <w:color w:val="auto"/>
          <w:sz w:val="21"/>
          <w:szCs w:val="21"/>
        </w:rPr>
        <w:t>Magnus says:</w:t>
      </w:r>
      <w:r w:rsidR="008774E2">
        <w:rPr>
          <w:color w:val="auto"/>
          <w:sz w:val="21"/>
          <w:szCs w:val="21"/>
        </w:rPr>
        <w:t xml:space="preserve"> “</w:t>
      </w:r>
      <w:r>
        <w:rPr>
          <w:color w:val="auto"/>
          <w:sz w:val="21"/>
          <w:szCs w:val="21"/>
        </w:rPr>
        <w:t>I am extremely excited to work closely with Andy who brings enormous relevant experience and welcome fresh perspective. We share an enormous passion to see every hungry child receive a meal and a confidence that Mary’s Meals can reach many more children in desperate need</w:t>
      </w:r>
      <w:r w:rsidR="008774E2">
        <w:rPr>
          <w:color w:val="auto"/>
          <w:sz w:val="21"/>
          <w:szCs w:val="21"/>
        </w:rPr>
        <w:t>,</w:t>
      </w:r>
      <w:r>
        <w:rPr>
          <w:color w:val="auto"/>
          <w:sz w:val="21"/>
          <w:szCs w:val="21"/>
        </w:rPr>
        <w:t xml:space="preserve"> without sacrificing the unique values and culture that make Mary’s Meals so special.</w:t>
      </w:r>
      <w:r w:rsidR="00CE3280">
        <w:rPr>
          <w:color w:val="auto"/>
          <w:sz w:val="21"/>
          <w:szCs w:val="21"/>
        </w:rPr>
        <w:t>”</w:t>
      </w:r>
    </w:p>
    <w:p w14:paraId="726E4E68" w14:textId="0686AA22" w:rsidR="00BF3059" w:rsidRPr="00DD3177" w:rsidRDefault="009D189D" w:rsidP="00BF3059">
      <w:pPr>
        <w:spacing w:after="160" w:line="278" w:lineRule="auto"/>
        <w:rPr>
          <w:color w:val="auto"/>
          <w:sz w:val="21"/>
          <w:szCs w:val="21"/>
        </w:rPr>
      </w:pPr>
      <w:r>
        <w:rPr>
          <w:color w:val="auto"/>
          <w:sz w:val="21"/>
          <w:szCs w:val="21"/>
        </w:rPr>
        <w:lastRenderedPageBreak/>
        <w:t>Andy</w:t>
      </w:r>
      <w:r w:rsidRPr="00DD3177">
        <w:rPr>
          <w:color w:val="auto"/>
          <w:sz w:val="21"/>
          <w:szCs w:val="21"/>
        </w:rPr>
        <w:t xml:space="preserve"> </w:t>
      </w:r>
      <w:r w:rsidR="00C42585">
        <w:rPr>
          <w:color w:val="auto"/>
          <w:sz w:val="21"/>
          <w:szCs w:val="21"/>
        </w:rPr>
        <w:t xml:space="preserve">is set to </w:t>
      </w:r>
      <w:r w:rsidR="00F2105C">
        <w:rPr>
          <w:color w:val="auto"/>
          <w:sz w:val="21"/>
          <w:szCs w:val="21"/>
        </w:rPr>
        <w:t>join</w:t>
      </w:r>
      <w:r w:rsidR="00BF3059" w:rsidRPr="00DD3177">
        <w:rPr>
          <w:color w:val="auto"/>
          <w:sz w:val="21"/>
          <w:szCs w:val="21"/>
        </w:rPr>
        <w:t xml:space="preserve"> the organisation on 20 October and brings a wealth of experience </w:t>
      </w:r>
      <w:r w:rsidR="00393BBD">
        <w:rPr>
          <w:color w:val="auto"/>
          <w:sz w:val="21"/>
          <w:szCs w:val="21"/>
        </w:rPr>
        <w:t>from</w:t>
      </w:r>
      <w:r w:rsidR="00393BBD" w:rsidRPr="00DD3177">
        <w:rPr>
          <w:color w:val="auto"/>
          <w:sz w:val="21"/>
          <w:szCs w:val="21"/>
        </w:rPr>
        <w:t xml:space="preserve"> </w:t>
      </w:r>
      <w:r w:rsidR="00BF3059" w:rsidRPr="00DD3177">
        <w:rPr>
          <w:color w:val="auto"/>
          <w:sz w:val="21"/>
          <w:szCs w:val="21"/>
        </w:rPr>
        <w:t>the NGO sector, most recently at International Justice Mission, following a successful commercial career.  </w:t>
      </w:r>
    </w:p>
    <w:p w14:paraId="0CC2DDFA" w14:textId="5877BF87" w:rsidR="00BF3059" w:rsidRPr="00A11C36" w:rsidRDefault="00BF3059" w:rsidP="00BF3059">
      <w:pPr>
        <w:spacing w:after="160" w:line="278" w:lineRule="auto"/>
        <w:rPr>
          <w:b/>
          <w:bCs/>
          <w:color w:val="auto"/>
          <w:sz w:val="21"/>
          <w:szCs w:val="21"/>
        </w:rPr>
      </w:pPr>
      <w:r w:rsidRPr="00DD3177">
        <w:rPr>
          <w:color w:val="auto"/>
          <w:sz w:val="21"/>
          <w:szCs w:val="21"/>
        </w:rPr>
        <w:t>John Darley</w:t>
      </w:r>
      <w:r w:rsidR="00393BBD">
        <w:rPr>
          <w:color w:val="auto"/>
          <w:sz w:val="21"/>
          <w:szCs w:val="21"/>
        </w:rPr>
        <w:t>,</w:t>
      </w:r>
      <w:r w:rsidRPr="00DD3177">
        <w:rPr>
          <w:color w:val="auto"/>
          <w:sz w:val="21"/>
          <w:szCs w:val="21"/>
        </w:rPr>
        <w:t xml:space="preserve"> Chair of the Mary’s Meals International Board</w:t>
      </w:r>
      <w:r w:rsidR="00393BBD">
        <w:rPr>
          <w:color w:val="auto"/>
          <w:sz w:val="21"/>
          <w:szCs w:val="21"/>
        </w:rPr>
        <w:t>,</w:t>
      </w:r>
      <w:r w:rsidRPr="00DD3177">
        <w:rPr>
          <w:color w:val="auto"/>
          <w:sz w:val="21"/>
          <w:szCs w:val="21"/>
        </w:rPr>
        <w:t xml:space="preserve"> says: “</w:t>
      </w:r>
      <w:r w:rsidRPr="008601FA">
        <w:rPr>
          <w:color w:val="auto"/>
          <w:sz w:val="21"/>
          <w:szCs w:val="21"/>
        </w:rPr>
        <w:t xml:space="preserve">Andy’s appointment marks an exciting moment for Mary’s Meals as we look to grow our impact and feed more children. We currently </w:t>
      </w:r>
      <w:r w:rsidR="00713877" w:rsidRPr="008601FA">
        <w:rPr>
          <w:color w:val="auto"/>
          <w:sz w:val="21"/>
          <w:szCs w:val="21"/>
        </w:rPr>
        <w:t xml:space="preserve">reach </w:t>
      </w:r>
      <w:r w:rsidRPr="008601FA">
        <w:rPr>
          <w:color w:val="auto"/>
          <w:sz w:val="21"/>
          <w:szCs w:val="21"/>
        </w:rPr>
        <w:t xml:space="preserve">more than 3 million children </w:t>
      </w:r>
      <w:r w:rsidR="00380535" w:rsidRPr="008601FA">
        <w:rPr>
          <w:color w:val="auto"/>
          <w:sz w:val="21"/>
          <w:szCs w:val="21"/>
        </w:rPr>
        <w:t>with daily school meals</w:t>
      </w:r>
      <w:r w:rsidRPr="008601FA">
        <w:rPr>
          <w:color w:val="auto"/>
          <w:sz w:val="21"/>
          <w:szCs w:val="21"/>
        </w:rPr>
        <w:t xml:space="preserve">, but with </w:t>
      </w:r>
      <w:r w:rsidR="00C42585" w:rsidRPr="008601FA">
        <w:rPr>
          <w:color w:val="auto"/>
          <w:sz w:val="21"/>
          <w:szCs w:val="21"/>
        </w:rPr>
        <w:t xml:space="preserve">an estimated </w:t>
      </w:r>
      <w:r w:rsidR="00A06094" w:rsidRPr="008601FA">
        <w:rPr>
          <w:color w:val="auto"/>
          <w:sz w:val="21"/>
          <w:szCs w:val="21"/>
        </w:rPr>
        <w:t xml:space="preserve">78 </w:t>
      </w:r>
      <w:r w:rsidR="00F02C7D" w:rsidRPr="008601FA">
        <w:rPr>
          <w:color w:val="auto"/>
          <w:sz w:val="21"/>
          <w:szCs w:val="21"/>
        </w:rPr>
        <w:t>million primary</w:t>
      </w:r>
      <w:r w:rsidR="00380535" w:rsidRPr="008601FA">
        <w:rPr>
          <w:color w:val="auto"/>
          <w:sz w:val="21"/>
          <w:szCs w:val="21"/>
        </w:rPr>
        <w:t>-age children still out of school and millions more attending classes too hungry to learn,</w:t>
      </w:r>
      <w:r w:rsidRPr="008601FA">
        <w:rPr>
          <w:color w:val="auto"/>
          <w:sz w:val="21"/>
          <w:szCs w:val="21"/>
        </w:rPr>
        <w:t xml:space="preserve"> the need for our work has never been greater. With Andy and Magnus in their new roles we face the future with renewed vigour and determination to </w:t>
      </w:r>
      <w:r w:rsidR="00A02E54" w:rsidRPr="008601FA">
        <w:rPr>
          <w:color w:val="auto"/>
          <w:sz w:val="21"/>
          <w:szCs w:val="21"/>
        </w:rPr>
        <w:t xml:space="preserve">continue partnering with </w:t>
      </w:r>
      <w:r w:rsidR="002A2379" w:rsidRPr="008601FA">
        <w:rPr>
          <w:color w:val="auto"/>
          <w:sz w:val="21"/>
          <w:szCs w:val="21"/>
        </w:rPr>
        <w:t>communities</w:t>
      </w:r>
      <w:r w:rsidR="007423FE" w:rsidRPr="008601FA">
        <w:rPr>
          <w:color w:val="auto"/>
          <w:sz w:val="21"/>
          <w:szCs w:val="21"/>
        </w:rPr>
        <w:t xml:space="preserve"> for long-term change, while </w:t>
      </w:r>
      <w:r w:rsidR="00D422FF" w:rsidRPr="008601FA">
        <w:rPr>
          <w:color w:val="auto"/>
          <w:sz w:val="21"/>
          <w:szCs w:val="21"/>
        </w:rPr>
        <w:t xml:space="preserve">striving to reach the next </w:t>
      </w:r>
      <w:r w:rsidR="00595C88" w:rsidRPr="008601FA">
        <w:rPr>
          <w:color w:val="auto"/>
          <w:sz w:val="21"/>
          <w:szCs w:val="21"/>
        </w:rPr>
        <w:t>school waiting for Mary’s Meals</w:t>
      </w:r>
      <w:r w:rsidRPr="008601FA">
        <w:rPr>
          <w:color w:val="auto"/>
          <w:sz w:val="21"/>
          <w:szCs w:val="21"/>
        </w:rPr>
        <w:t>.” </w:t>
      </w:r>
      <w:r w:rsidR="00FD3F20" w:rsidRPr="008601FA">
        <w:rPr>
          <w:color w:val="auto"/>
          <w:sz w:val="21"/>
          <w:szCs w:val="21"/>
        </w:rPr>
        <w:br/>
      </w:r>
      <w:r w:rsidR="00FD3F20">
        <w:rPr>
          <w:color w:val="auto"/>
          <w:sz w:val="21"/>
          <w:szCs w:val="21"/>
        </w:rPr>
        <w:br/>
      </w:r>
      <w:r w:rsidR="00FD3F20">
        <w:rPr>
          <w:b/>
          <w:bCs/>
          <w:color w:val="auto"/>
          <w:sz w:val="21"/>
          <w:szCs w:val="21"/>
        </w:rPr>
        <w:t>Ends</w:t>
      </w:r>
    </w:p>
    <w:p w14:paraId="47F8C824" w14:textId="6F25EC07" w:rsidR="00F50B88" w:rsidRPr="00DD3177" w:rsidRDefault="000A7947" w:rsidP="00F50B88">
      <w:pPr>
        <w:rPr>
          <w:rFonts w:cs="Arial"/>
          <w:b/>
          <w:bCs/>
          <w:color w:val="EE0000"/>
          <w:sz w:val="21"/>
          <w:szCs w:val="21"/>
        </w:rPr>
      </w:pPr>
      <w:r>
        <w:rPr>
          <w:rFonts w:cs="Arial"/>
          <w:b/>
          <w:bCs/>
          <w:sz w:val="21"/>
          <w:szCs w:val="21"/>
        </w:rPr>
        <w:br/>
      </w:r>
      <w:r w:rsidR="00F50B88" w:rsidRPr="00DD3177">
        <w:rPr>
          <w:rFonts w:cs="Arial"/>
          <w:b/>
          <w:bCs/>
          <w:sz w:val="21"/>
          <w:szCs w:val="21"/>
        </w:rPr>
        <w:t xml:space="preserve">For Media Inquiries </w:t>
      </w:r>
    </w:p>
    <w:p w14:paraId="7E8C5288" w14:textId="2E06536F" w:rsidR="00F83E93" w:rsidRPr="00DD3177" w:rsidRDefault="00F83E93" w:rsidP="00F83E93">
      <w:pPr>
        <w:rPr>
          <w:rFonts w:cs="Arial"/>
          <w:sz w:val="21"/>
          <w:szCs w:val="21"/>
        </w:rPr>
      </w:pPr>
      <w:r w:rsidRPr="00DD3177">
        <w:rPr>
          <w:rFonts w:cs="Arial"/>
          <w:sz w:val="21"/>
          <w:szCs w:val="21"/>
        </w:rPr>
        <w:t xml:space="preserve">Please contact Paloma García Ovejero, </w:t>
      </w:r>
      <w:r w:rsidRPr="00DD3177">
        <w:rPr>
          <w:rFonts w:cs="Arial"/>
          <w:sz w:val="21"/>
          <w:szCs w:val="21"/>
          <w:lang w:val="en"/>
        </w:rPr>
        <w:t>Head of Media</w:t>
      </w:r>
      <w:r w:rsidRPr="00DD3177">
        <w:rPr>
          <w:rFonts w:cs="Arial"/>
          <w:color w:val="auto"/>
          <w:sz w:val="21"/>
          <w:szCs w:val="21"/>
        </w:rPr>
        <w:t xml:space="preserve"> </w:t>
      </w:r>
      <w:r w:rsidRPr="00DD3177">
        <w:rPr>
          <w:rFonts w:cs="Arial"/>
          <w:sz w:val="21"/>
          <w:szCs w:val="21"/>
          <w:lang w:val="en"/>
        </w:rPr>
        <w:t>– Mary’s Meals International</w:t>
      </w:r>
      <w:r w:rsidRPr="00DD3177">
        <w:rPr>
          <w:rFonts w:cs="Arial"/>
          <w:sz w:val="21"/>
          <w:szCs w:val="21"/>
        </w:rPr>
        <w:t xml:space="preserve">: </w:t>
      </w:r>
      <w:hyperlink r:id="rId12" w:history="1">
        <w:r w:rsidRPr="00DD3177">
          <w:rPr>
            <w:rStyle w:val="Hyperlink"/>
            <w:rFonts w:cs="Arial"/>
            <w:sz w:val="21"/>
            <w:szCs w:val="21"/>
          </w:rPr>
          <w:t>media@marysmeals.org</w:t>
        </w:r>
      </w:hyperlink>
    </w:p>
    <w:p w14:paraId="3C6B8C8C" w14:textId="4B94A60A" w:rsidR="00351E81" w:rsidRPr="00351E81" w:rsidRDefault="00AA1944" w:rsidP="00351E81">
      <w:pPr>
        <w:pBdr>
          <w:top w:val="single" w:sz="8" w:space="6" w:color="FFFFFF"/>
        </w:pBdr>
        <w:spacing w:before="120" w:after="0" w:line="240" w:lineRule="auto"/>
        <w:contextualSpacing/>
        <w:jc w:val="both"/>
        <w:rPr>
          <w:rFonts w:ascii="Calibri Light" w:eastAsia="Yu Gothic Light" w:hAnsi="Calibri Light" w:cs="Arial"/>
          <w:b/>
          <w:color w:val="FFFFFF"/>
          <w:spacing w:val="5"/>
          <w:kern w:val="28"/>
          <w:lang w:eastAsia="en-GB"/>
          <w14:ligatures w14:val="none"/>
        </w:rPr>
      </w:pPr>
      <w:r>
        <w:rPr>
          <w:rFonts w:eastAsia="Yu Gothic Light" w:cs="Arial"/>
          <w:b/>
          <w:color w:val="0198DC"/>
          <w:spacing w:val="5"/>
          <w:kern w:val="28"/>
          <w:lang w:eastAsia="en-GB"/>
          <w14:ligatures w14:val="none"/>
        </w:rPr>
        <w:br/>
      </w:r>
      <w:r w:rsidR="00351E81" w:rsidRPr="00351E81">
        <w:rPr>
          <w:rFonts w:eastAsia="Yu Gothic Light" w:cs="Arial"/>
          <w:b/>
          <w:color w:val="0198DC"/>
          <w:spacing w:val="5"/>
          <w:kern w:val="28"/>
          <w:lang w:eastAsia="en-GB"/>
          <w14:ligatures w14:val="none"/>
        </w:rPr>
        <w:t>Notes to Editors</w:t>
      </w:r>
    </w:p>
    <w:p w14:paraId="7CCA121D" w14:textId="77777777" w:rsidR="000A7947" w:rsidRDefault="000A7947" w:rsidP="000A7947">
      <w:pPr>
        <w:spacing w:after="160" w:line="278" w:lineRule="auto"/>
        <w:ind w:left="720"/>
        <w:rPr>
          <w:color w:val="auto"/>
          <w:sz w:val="18"/>
          <w:szCs w:val="18"/>
        </w:rPr>
      </w:pPr>
    </w:p>
    <w:p w14:paraId="714F5DE8" w14:textId="603F7075" w:rsidR="00327145" w:rsidRPr="008774E2" w:rsidRDefault="00327145" w:rsidP="00327145">
      <w:pPr>
        <w:numPr>
          <w:ilvl w:val="0"/>
          <w:numId w:val="3"/>
        </w:numPr>
        <w:spacing w:after="160" w:line="278" w:lineRule="auto"/>
        <w:rPr>
          <w:color w:val="auto"/>
          <w:sz w:val="18"/>
          <w:szCs w:val="18"/>
        </w:rPr>
      </w:pPr>
      <w:r w:rsidRPr="008774E2">
        <w:rPr>
          <w:color w:val="auto"/>
          <w:sz w:val="18"/>
          <w:szCs w:val="18"/>
        </w:rPr>
        <w:t xml:space="preserve">Mary’s Meals is a simple idea that works. The charity provides children </w:t>
      </w:r>
      <w:r w:rsidR="00FD3F20" w:rsidRPr="008774E2">
        <w:rPr>
          <w:color w:val="auto"/>
          <w:sz w:val="18"/>
          <w:szCs w:val="18"/>
        </w:rPr>
        <w:t xml:space="preserve">living in poverty </w:t>
      </w:r>
      <w:r w:rsidRPr="008774E2">
        <w:rPr>
          <w:color w:val="auto"/>
          <w:sz w:val="18"/>
          <w:szCs w:val="18"/>
        </w:rPr>
        <w:t>with one daily meal in a place of education in areas where hunger often stand</w:t>
      </w:r>
      <w:r w:rsidR="00027710" w:rsidRPr="008774E2">
        <w:rPr>
          <w:color w:val="auto"/>
          <w:sz w:val="18"/>
          <w:szCs w:val="18"/>
        </w:rPr>
        <w:t>s</w:t>
      </w:r>
      <w:r w:rsidRPr="008774E2">
        <w:rPr>
          <w:color w:val="auto"/>
          <w:sz w:val="18"/>
          <w:szCs w:val="18"/>
        </w:rPr>
        <w:t xml:space="preserve"> in the way of education. </w:t>
      </w:r>
    </w:p>
    <w:p w14:paraId="0CD27DAD" w14:textId="0CC8D073" w:rsidR="00327145" w:rsidRPr="008774E2" w:rsidRDefault="00327145" w:rsidP="00327145">
      <w:pPr>
        <w:numPr>
          <w:ilvl w:val="0"/>
          <w:numId w:val="3"/>
        </w:numPr>
        <w:spacing w:after="160" w:line="278" w:lineRule="auto"/>
        <w:rPr>
          <w:color w:val="auto"/>
          <w:sz w:val="18"/>
          <w:szCs w:val="18"/>
        </w:rPr>
      </w:pPr>
      <w:r w:rsidRPr="008774E2">
        <w:rPr>
          <w:color w:val="auto"/>
          <w:sz w:val="18"/>
          <w:szCs w:val="18"/>
        </w:rPr>
        <w:t>Mary’s Meals works with communities to serve vital school meals to more than 3 million children in 16 countries</w:t>
      </w:r>
      <w:r w:rsidR="008774E2" w:rsidRPr="008774E2">
        <w:rPr>
          <w:color w:val="auto"/>
          <w:sz w:val="18"/>
          <w:szCs w:val="18"/>
        </w:rPr>
        <w:t xml:space="preserve">: </w:t>
      </w:r>
      <w:r w:rsidR="008774E2" w:rsidRPr="008774E2">
        <w:rPr>
          <w:rFonts w:eastAsia="Arial" w:cs="Arial"/>
          <w:color w:val="auto"/>
          <w:sz w:val="18"/>
          <w:szCs w:val="18"/>
        </w:rPr>
        <w:t xml:space="preserve">Benin, Ecuador, Ethiopia, Haiti, India, Kenya, Lebanon, </w:t>
      </w:r>
      <w:r w:rsidR="008774E2" w:rsidRPr="008774E2">
        <w:rPr>
          <w:rFonts w:cs="Arial"/>
          <w:color w:val="auto"/>
          <w:sz w:val="18"/>
          <w:szCs w:val="18"/>
        </w:rPr>
        <w:t>Liberia,</w:t>
      </w:r>
      <w:r w:rsidR="008774E2" w:rsidRPr="008774E2">
        <w:rPr>
          <w:rFonts w:eastAsia="Arial" w:cs="Arial"/>
          <w:color w:val="auto"/>
          <w:sz w:val="18"/>
          <w:szCs w:val="18"/>
        </w:rPr>
        <w:t xml:space="preserve"> Madagascar, Malawi, Mozambique, South Sudan, Syria, Yemen, Zambia and Zimbabwe</w:t>
      </w:r>
      <w:r w:rsidRPr="008774E2">
        <w:rPr>
          <w:color w:val="auto"/>
          <w:sz w:val="18"/>
          <w:szCs w:val="18"/>
        </w:rPr>
        <w:t>.</w:t>
      </w:r>
    </w:p>
    <w:p w14:paraId="022C1B03" w14:textId="6DA3DFC3" w:rsidR="00327145" w:rsidRPr="00665D2E" w:rsidRDefault="00327145" w:rsidP="00327145">
      <w:pPr>
        <w:numPr>
          <w:ilvl w:val="0"/>
          <w:numId w:val="3"/>
        </w:numPr>
        <w:spacing w:after="160" w:line="278" w:lineRule="auto"/>
        <w:rPr>
          <w:sz w:val="18"/>
          <w:szCs w:val="18"/>
        </w:rPr>
      </w:pPr>
      <w:r w:rsidRPr="00665D2E">
        <w:rPr>
          <w:sz w:val="18"/>
          <w:szCs w:val="18"/>
        </w:rPr>
        <w:t xml:space="preserve">Our mission is to enable people to offer their money, goods, skills or time, and through this involvement, provide the most effective help in </w:t>
      </w:r>
      <w:r w:rsidR="000B3E0E">
        <w:rPr>
          <w:sz w:val="18"/>
          <w:szCs w:val="18"/>
        </w:rPr>
        <w:t>t</w:t>
      </w:r>
      <w:r w:rsidR="0005654C">
        <w:rPr>
          <w:sz w:val="18"/>
          <w:szCs w:val="18"/>
        </w:rPr>
        <w:t>hose suffering the effects of extreme poverty around the world</w:t>
      </w:r>
      <w:r w:rsidRPr="00665D2E">
        <w:rPr>
          <w:sz w:val="18"/>
          <w:szCs w:val="18"/>
        </w:rPr>
        <w:t>.</w:t>
      </w:r>
    </w:p>
    <w:p w14:paraId="7114E84D" w14:textId="2E696832" w:rsidR="00327145" w:rsidRPr="00665D2E" w:rsidRDefault="00327145" w:rsidP="00327145">
      <w:pPr>
        <w:numPr>
          <w:ilvl w:val="0"/>
          <w:numId w:val="3"/>
        </w:numPr>
        <w:spacing w:after="160" w:line="278" w:lineRule="auto"/>
        <w:rPr>
          <w:sz w:val="18"/>
          <w:szCs w:val="18"/>
        </w:rPr>
      </w:pPr>
      <w:r w:rsidRPr="00665D2E">
        <w:rPr>
          <w:sz w:val="18"/>
          <w:szCs w:val="18"/>
        </w:rPr>
        <w:t>Mary’s Meals increases school enrolment and improves school attendance</w:t>
      </w:r>
      <w:r w:rsidR="0005654C">
        <w:rPr>
          <w:sz w:val="18"/>
          <w:szCs w:val="18"/>
        </w:rPr>
        <w:t xml:space="preserve">, while </w:t>
      </w:r>
      <w:r w:rsidR="005218F7">
        <w:rPr>
          <w:sz w:val="18"/>
          <w:szCs w:val="18"/>
        </w:rPr>
        <w:t>helping children to concentrate better</w:t>
      </w:r>
      <w:r w:rsidR="00C07CAA">
        <w:rPr>
          <w:sz w:val="18"/>
          <w:szCs w:val="18"/>
        </w:rPr>
        <w:t xml:space="preserve"> and participate more, so they have an increased chance of progressing through education</w:t>
      </w:r>
      <w:r w:rsidRPr="00665D2E">
        <w:rPr>
          <w:sz w:val="18"/>
          <w:szCs w:val="18"/>
        </w:rPr>
        <w:t>.</w:t>
      </w:r>
    </w:p>
    <w:p w14:paraId="503F8D4B" w14:textId="2C4B703C" w:rsidR="00327145" w:rsidRDefault="00327145" w:rsidP="00F50B88">
      <w:pPr>
        <w:numPr>
          <w:ilvl w:val="0"/>
          <w:numId w:val="3"/>
        </w:numPr>
        <w:spacing w:after="160" w:line="278" w:lineRule="auto"/>
        <w:rPr>
          <w:sz w:val="18"/>
          <w:szCs w:val="18"/>
        </w:rPr>
      </w:pPr>
      <w:r w:rsidRPr="00665D2E">
        <w:rPr>
          <w:sz w:val="18"/>
          <w:szCs w:val="18"/>
        </w:rPr>
        <w:t>Local communities own and run Mary’s Meals in the countries where the programmes operate and, wherever possible, our meals are made with locally procured food, thereby supporting local econom</w:t>
      </w:r>
      <w:r w:rsidR="00C07CAA">
        <w:rPr>
          <w:sz w:val="18"/>
          <w:szCs w:val="18"/>
        </w:rPr>
        <w:t>ies</w:t>
      </w:r>
      <w:r w:rsidRPr="00665D2E">
        <w:rPr>
          <w:sz w:val="18"/>
          <w:szCs w:val="18"/>
        </w:rPr>
        <w:t>.</w:t>
      </w:r>
    </w:p>
    <w:p w14:paraId="4D21A4AF" w14:textId="3A42CBB5" w:rsidR="00950CC1" w:rsidRPr="00A2216D" w:rsidRDefault="002C6694" w:rsidP="00A2216D">
      <w:pPr>
        <w:numPr>
          <w:ilvl w:val="0"/>
          <w:numId w:val="3"/>
        </w:numPr>
        <w:spacing w:after="160" w:line="278" w:lineRule="auto"/>
        <w:rPr>
          <w:sz w:val="18"/>
          <w:szCs w:val="18"/>
        </w:rPr>
      </w:pPr>
      <w:r w:rsidRPr="00A2216D">
        <w:rPr>
          <w:sz w:val="18"/>
          <w:szCs w:val="18"/>
        </w:rPr>
        <w:t>More about Andy</w:t>
      </w:r>
      <w:r w:rsidR="00950CC1" w:rsidRPr="00A2216D">
        <w:rPr>
          <w:sz w:val="18"/>
          <w:szCs w:val="18"/>
        </w:rPr>
        <w:t xml:space="preserve"> Griffiths</w:t>
      </w:r>
      <w:r w:rsidRPr="00A2216D">
        <w:rPr>
          <w:sz w:val="18"/>
          <w:szCs w:val="18"/>
        </w:rPr>
        <w:t>:</w:t>
      </w:r>
      <w:r w:rsidR="00841593" w:rsidRPr="00A2216D">
        <w:rPr>
          <w:sz w:val="18"/>
          <w:szCs w:val="18"/>
        </w:rPr>
        <w:t xml:space="preserve"> </w:t>
      </w:r>
      <w:r w:rsidR="00950CC1" w:rsidRPr="00A2216D">
        <w:rPr>
          <w:sz w:val="18"/>
          <w:szCs w:val="18"/>
        </w:rPr>
        <w:t xml:space="preserve">Andy </w:t>
      </w:r>
      <w:r w:rsidR="00104A20" w:rsidRPr="00A2216D">
        <w:rPr>
          <w:sz w:val="18"/>
          <w:szCs w:val="18"/>
        </w:rPr>
        <w:t xml:space="preserve">worked as a lawyer </w:t>
      </w:r>
      <w:r w:rsidR="00950CC1" w:rsidRPr="00A2216D">
        <w:rPr>
          <w:sz w:val="18"/>
          <w:szCs w:val="18"/>
        </w:rPr>
        <w:t xml:space="preserve">at Hogan Lovells for </w:t>
      </w:r>
      <w:r w:rsidR="00723E36">
        <w:rPr>
          <w:sz w:val="18"/>
          <w:szCs w:val="18"/>
        </w:rPr>
        <w:t>eight</w:t>
      </w:r>
      <w:r w:rsidR="00950CC1" w:rsidRPr="00A2216D">
        <w:rPr>
          <w:sz w:val="18"/>
          <w:szCs w:val="18"/>
        </w:rPr>
        <w:t xml:space="preserve"> years</w:t>
      </w:r>
      <w:r w:rsidR="00104A20" w:rsidRPr="00A2216D">
        <w:rPr>
          <w:sz w:val="18"/>
          <w:szCs w:val="18"/>
        </w:rPr>
        <w:t xml:space="preserve">, then </w:t>
      </w:r>
      <w:r w:rsidR="00A74C37" w:rsidRPr="00A2216D">
        <w:rPr>
          <w:sz w:val="18"/>
          <w:szCs w:val="18"/>
        </w:rPr>
        <w:t xml:space="preserve">for </w:t>
      </w:r>
      <w:r w:rsidR="00723E36">
        <w:rPr>
          <w:sz w:val="18"/>
          <w:szCs w:val="18"/>
        </w:rPr>
        <w:t>seven</w:t>
      </w:r>
      <w:r w:rsidR="00A74C37" w:rsidRPr="00A2216D">
        <w:rPr>
          <w:sz w:val="18"/>
          <w:szCs w:val="18"/>
        </w:rPr>
        <w:t xml:space="preserve"> years </w:t>
      </w:r>
      <w:r w:rsidR="00950CC1" w:rsidRPr="00A2216D">
        <w:rPr>
          <w:sz w:val="18"/>
          <w:szCs w:val="18"/>
        </w:rPr>
        <w:t>at ITV plc</w:t>
      </w:r>
      <w:r w:rsidR="00591761" w:rsidRPr="00A2216D">
        <w:rPr>
          <w:sz w:val="18"/>
          <w:szCs w:val="18"/>
        </w:rPr>
        <w:t>, becoming</w:t>
      </w:r>
      <w:r w:rsidR="00950CC1" w:rsidRPr="00A2216D">
        <w:rPr>
          <w:sz w:val="18"/>
          <w:szCs w:val="18"/>
        </w:rPr>
        <w:t xml:space="preserve"> Group Director of Legal and Regulatory Affairs</w:t>
      </w:r>
      <w:r w:rsidR="00591761" w:rsidRPr="00A2216D">
        <w:rPr>
          <w:sz w:val="18"/>
          <w:szCs w:val="18"/>
        </w:rPr>
        <w:t xml:space="preserve">, and </w:t>
      </w:r>
      <w:r w:rsidR="00723E36">
        <w:rPr>
          <w:sz w:val="18"/>
          <w:szCs w:val="18"/>
        </w:rPr>
        <w:t>for three</w:t>
      </w:r>
      <w:r w:rsidR="00591761" w:rsidRPr="00A2216D">
        <w:rPr>
          <w:sz w:val="18"/>
          <w:szCs w:val="18"/>
        </w:rPr>
        <w:t xml:space="preserve"> years </w:t>
      </w:r>
      <w:r w:rsidR="009D0EF4" w:rsidRPr="00A2216D">
        <w:rPr>
          <w:sz w:val="18"/>
          <w:szCs w:val="18"/>
        </w:rPr>
        <w:t xml:space="preserve">as </w:t>
      </w:r>
      <w:r w:rsidR="00950CC1" w:rsidRPr="00A2216D">
        <w:rPr>
          <w:sz w:val="18"/>
          <w:szCs w:val="18"/>
        </w:rPr>
        <w:t xml:space="preserve">Global Head of Legal </w:t>
      </w:r>
      <w:r w:rsidR="009D0EF4" w:rsidRPr="00A2216D">
        <w:rPr>
          <w:sz w:val="18"/>
          <w:szCs w:val="18"/>
        </w:rPr>
        <w:t xml:space="preserve">and Business Affairs </w:t>
      </w:r>
      <w:r w:rsidR="00950CC1" w:rsidRPr="00A2216D">
        <w:rPr>
          <w:sz w:val="18"/>
          <w:szCs w:val="18"/>
        </w:rPr>
        <w:t>at Endemol International</w:t>
      </w:r>
      <w:r w:rsidR="009D0EF4" w:rsidRPr="00A2216D">
        <w:rPr>
          <w:sz w:val="18"/>
          <w:szCs w:val="18"/>
        </w:rPr>
        <w:t>, then the world’s largest</w:t>
      </w:r>
      <w:r w:rsidR="00A2216D" w:rsidRPr="00A2216D">
        <w:rPr>
          <w:sz w:val="18"/>
          <w:szCs w:val="18"/>
        </w:rPr>
        <w:t xml:space="preserve"> independent TV production company</w:t>
      </w:r>
      <w:r w:rsidR="00950CC1" w:rsidRPr="00A2216D">
        <w:rPr>
          <w:sz w:val="18"/>
          <w:szCs w:val="18"/>
        </w:rPr>
        <w:t>.</w:t>
      </w:r>
      <w:r w:rsidR="00723E36">
        <w:rPr>
          <w:sz w:val="18"/>
          <w:szCs w:val="18"/>
        </w:rPr>
        <w:t xml:space="preserve"> </w:t>
      </w:r>
      <w:r w:rsidR="00A2216D">
        <w:rPr>
          <w:sz w:val="18"/>
          <w:szCs w:val="18"/>
        </w:rPr>
        <w:t xml:space="preserve">He moved to </w:t>
      </w:r>
      <w:r w:rsidR="00950CC1" w:rsidRPr="00A2216D">
        <w:rPr>
          <w:sz w:val="18"/>
          <w:szCs w:val="18"/>
        </w:rPr>
        <w:t>Chennai, India</w:t>
      </w:r>
      <w:r w:rsidR="00A2216D">
        <w:rPr>
          <w:sz w:val="18"/>
          <w:szCs w:val="18"/>
        </w:rPr>
        <w:t>,</w:t>
      </w:r>
      <w:r w:rsidR="00950CC1" w:rsidRPr="00A2216D">
        <w:rPr>
          <w:sz w:val="18"/>
          <w:szCs w:val="18"/>
        </w:rPr>
        <w:t xml:space="preserve"> with his wife and </w:t>
      </w:r>
      <w:r w:rsidR="00723E36">
        <w:rPr>
          <w:sz w:val="18"/>
          <w:szCs w:val="18"/>
        </w:rPr>
        <w:t>two</w:t>
      </w:r>
      <w:r w:rsidR="00950CC1" w:rsidRPr="00A2216D">
        <w:rPr>
          <w:sz w:val="18"/>
          <w:szCs w:val="18"/>
        </w:rPr>
        <w:t xml:space="preserve"> daughters</w:t>
      </w:r>
      <w:r w:rsidR="00723E36">
        <w:rPr>
          <w:sz w:val="18"/>
          <w:szCs w:val="18"/>
        </w:rPr>
        <w:t>,</w:t>
      </w:r>
      <w:r w:rsidR="00950CC1" w:rsidRPr="00A2216D">
        <w:rPr>
          <w:sz w:val="18"/>
          <w:szCs w:val="18"/>
        </w:rPr>
        <w:t xml:space="preserve"> to lead International Justice Mission</w:t>
      </w:r>
      <w:r w:rsidR="00A2216D">
        <w:rPr>
          <w:sz w:val="18"/>
          <w:szCs w:val="18"/>
        </w:rPr>
        <w:t>’s work</w:t>
      </w:r>
      <w:r w:rsidR="00950CC1" w:rsidRPr="00A2216D">
        <w:rPr>
          <w:sz w:val="18"/>
          <w:szCs w:val="18"/>
        </w:rPr>
        <w:t xml:space="preserve"> </w:t>
      </w:r>
      <w:r w:rsidR="0013570C">
        <w:rPr>
          <w:sz w:val="18"/>
          <w:szCs w:val="18"/>
        </w:rPr>
        <w:t>addressing bonded labour</w:t>
      </w:r>
      <w:r w:rsidR="00950CC1" w:rsidRPr="00A2216D">
        <w:rPr>
          <w:sz w:val="18"/>
          <w:szCs w:val="18"/>
        </w:rPr>
        <w:t xml:space="preserve">. After </w:t>
      </w:r>
      <w:r w:rsidR="00723E36">
        <w:rPr>
          <w:sz w:val="18"/>
          <w:szCs w:val="18"/>
        </w:rPr>
        <w:t>three</w:t>
      </w:r>
      <w:r w:rsidR="00950CC1" w:rsidRPr="00A2216D">
        <w:rPr>
          <w:sz w:val="18"/>
          <w:szCs w:val="18"/>
        </w:rPr>
        <w:t xml:space="preserve"> years in India, Andy returned to London</w:t>
      </w:r>
      <w:r w:rsidR="0013570C">
        <w:rPr>
          <w:sz w:val="18"/>
          <w:szCs w:val="18"/>
        </w:rPr>
        <w:t xml:space="preserve"> as </w:t>
      </w:r>
      <w:r w:rsidR="00950CC1" w:rsidRPr="00A2216D">
        <w:rPr>
          <w:sz w:val="18"/>
          <w:szCs w:val="18"/>
        </w:rPr>
        <w:t xml:space="preserve">Global Director of Governance at </w:t>
      </w:r>
      <w:proofErr w:type="spellStart"/>
      <w:r w:rsidR="00950CC1" w:rsidRPr="00A2216D">
        <w:rPr>
          <w:sz w:val="18"/>
          <w:szCs w:val="18"/>
        </w:rPr>
        <w:t>Visionfund</w:t>
      </w:r>
      <w:proofErr w:type="spellEnd"/>
      <w:r w:rsidR="00950CC1" w:rsidRPr="00A2216D">
        <w:rPr>
          <w:sz w:val="18"/>
          <w:szCs w:val="18"/>
        </w:rPr>
        <w:t xml:space="preserve"> (World Vision’s microfinance arm), empowering rural entrepreneurs to form businesses and move their families out of poverty. He </w:t>
      </w:r>
      <w:r w:rsidR="00B70EF2">
        <w:rPr>
          <w:sz w:val="18"/>
          <w:szCs w:val="18"/>
        </w:rPr>
        <w:t xml:space="preserve">moved to become </w:t>
      </w:r>
      <w:r w:rsidR="00950CC1" w:rsidRPr="00A2216D">
        <w:rPr>
          <w:sz w:val="18"/>
          <w:szCs w:val="18"/>
        </w:rPr>
        <w:t xml:space="preserve">CEO of Laureus Sport for Good, using the power of sport to end violence, discrimination and disadvantage in the lives of children and young people, funding 190 </w:t>
      </w:r>
      <w:r w:rsidR="00723E36">
        <w:rPr>
          <w:sz w:val="18"/>
          <w:szCs w:val="18"/>
        </w:rPr>
        <w:t>community-based</w:t>
      </w:r>
      <w:r w:rsidR="00950CC1" w:rsidRPr="00A2216D">
        <w:rPr>
          <w:sz w:val="18"/>
          <w:szCs w:val="18"/>
        </w:rPr>
        <w:t xml:space="preserve"> organisations across 40 countries. </w:t>
      </w:r>
      <w:r w:rsidR="00B70EF2">
        <w:rPr>
          <w:sz w:val="18"/>
          <w:szCs w:val="18"/>
        </w:rPr>
        <w:t>Most recently, Andy was President for Africa and Europe</w:t>
      </w:r>
      <w:r w:rsidR="00CD2C2A">
        <w:rPr>
          <w:sz w:val="18"/>
          <w:szCs w:val="18"/>
        </w:rPr>
        <w:t xml:space="preserve"> region </w:t>
      </w:r>
      <w:r w:rsidR="00723E36">
        <w:rPr>
          <w:sz w:val="18"/>
          <w:szCs w:val="18"/>
        </w:rPr>
        <w:t>at</w:t>
      </w:r>
      <w:r w:rsidR="00CD2C2A">
        <w:rPr>
          <w:sz w:val="18"/>
          <w:szCs w:val="18"/>
        </w:rPr>
        <w:t xml:space="preserve"> International Justice Mission for </w:t>
      </w:r>
      <w:r w:rsidR="00723E36">
        <w:rPr>
          <w:sz w:val="18"/>
          <w:szCs w:val="18"/>
        </w:rPr>
        <w:t>seven</w:t>
      </w:r>
      <w:r w:rsidR="00CD2C2A">
        <w:rPr>
          <w:sz w:val="18"/>
          <w:szCs w:val="18"/>
        </w:rPr>
        <w:t xml:space="preserve"> years, working closely with governments in the region to tackle </w:t>
      </w:r>
      <w:r w:rsidR="00723E36">
        <w:rPr>
          <w:sz w:val="18"/>
          <w:szCs w:val="18"/>
        </w:rPr>
        <w:t>modern-day</w:t>
      </w:r>
      <w:r w:rsidR="00CD2C2A">
        <w:rPr>
          <w:sz w:val="18"/>
          <w:szCs w:val="18"/>
        </w:rPr>
        <w:t xml:space="preserve"> slavery, violence </w:t>
      </w:r>
      <w:r w:rsidR="007A7B44">
        <w:rPr>
          <w:sz w:val="18"/>
          <w:szCs w:val="18"/>
        </w:rPr>
        <w:t>against women and children</w:t>
      </w:r>
      <w:r w:rsidR="00723E36">
        <w:rPr>
          <w:sz w:val="18"/>
          <w:szCs w:val="18"/>
        </w:rPr>
        <w:t>,</w:t>
      </w:r>
      <w:r w:rsidR="007A7B44">
        <w:rPr>
          <w:sz w:val="18"/>
          <w:szCs w:val="18"/>
        </w:rPr>
        <w:t xml:space="preserve"> and policy abuse of power.</w:t>
      </w:r>
    </w:p>
    <w:p w14:paraId="11155A88" w14:textId="7F44A9F1" w:rsidR="00EF4B11" w:rsidRPr="00DE25FA" w:rsidRDefault="00141EDD" w:rsidP="00A11C36">
      <w:pPr>
        <w:spacing w:after="160"/>
        <w:rPr>
          <w:b/>
          <w:bCs/>
          <w:color w:val="auto"/>
        </w:rPr>
      </w:pPr>
      <w:r>
        <w:rPr>
          <w:rFonts w:cs="Arial"/>
          <w:sz w:val="20"/>
          <w:szCs w:val="20"/>
        </w:rPr>
        <w:br/>
      </w:r>
      <w:r w:rsidR="00BF3059" w:rsidRPr="00A11C36">
        <w:rPr>
          <w:rFonts w:cs="Arial"/>
          <w:sz w:val="20"/>
          <w:szCs w:val="20"/>
        </w:rPr>
        <w:t xml:space="preserve">Please visit </w:t>
      </w:r>
      <w:hyperlink r:id="rId13" w:history="1">
        <w:r w:rsidR="00BF3059" w:rsidRPr="00A11C36">
          <w:rPr>
            <w:rStyle w:val="Hyperlink"/>
            <w:rFonts w:cs="Arial"/>
            <w:sz w:val="20"/>
            <w:szCs w:val="20"/>
          </w:rPr>
          <w:t>marysmeals.org</w:t>
        </w:r>
      </w:hyperlink>
      <w:r w:rsidR="00BF3059" w:rsidRPr="00A11C36">
        <w:rPr>
          <w:rFonts w:cs="Arial"/>
          <w:sz w:val="20"/>
          <w:szCs w:val="20"/>
        </w:rPr>
        <w:t xml:space="preserve"> to find out more.</w:t>
      </w:r>
    </w:p>
    <w:sectPr w:rsidR="00EF4B11" w:rsidRPr="00DE25F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9138E" w14:textId="77777777" w:rsidR="009B61E6" w:rsidRDefault="009B61E6" w:rsidP="00EF4B11">
      <w:pPr>
        <w:spacing w:after="0" w:line="240" w:lineRule="auto"/>
      </w:pPr>
      <w:r>
        <w:separator/>
      </w:r>
    </w:p>
  </w:endnote>
  <w:endnote w:type="continuationSeparator" w:id="0">
    <w:p w14:paraId="2CF453B9" w14:textId="77777777" w:rsidR="009B61E6" w:rsidRDefault="009B61E6" w:rsidP="00EF4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D8D07" w14:textId="77777777" w:rsidR="009B61E6" w:rsidRDefault="009B61E6" w:rsidP="00EF4B11">
      <w:pPr>
        <w:spacing w:after="0" w:line="240" w:lineRule="auto"/>
      </w:pPr>
      <w:r>
        <w:separator/>
      </w:r>
    </w:p>
  </w:footnote>
  <w:footnote w:type="continuationSeparator" w:id="0">
    <w:p w14:paraId="59C36A34" w14:textId="77777777" w:rsidR="009B61E6" w:rsidRDefault="009B61E6" w:rsidP="00EF4B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169CA"/>
    <w:multiLevelType w:val="multilevel"/>
    <w:tmpl w:val="8A8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DB5694"/>
    <w:multiLevelType w:val="hybridMultilevel"/>
    <w:tmpl w:val="5DB8B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6D1E32"/>
    <w:multiLevelType w:val="hybridMultilevel"/>
    <w:tmpl w:val="35C42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2662174">
    <w:abstractNumId w:val="2"/>
  </w:num>
  <w:num w:numId="2" w16cid:durableId="1186746791">
    <w:abstractNumId w:val="1"/>
  </w:num>
  <w:num w:numId="3" w16cid:durableId="226499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11"/>
    <w:rsid w:val="000117D2"/>
    <w:rsid w:val="000127C7"/>
    <w:rsid w:val="0001547C"/>
    <w:rsid w:val="00024825"/>
    <w:rsid w:val="00027710"/>
    <w:rsid w:val="00033EED"/>
    <w:rsid w:val="0003691D"/>
    <w:rsid w:val="00036FF8"/>
    <w:rsid w:val="00040363"/>
    <w:rsid w:val="0004146D"/>
    <w:rsid w:val="00044A87"/>
    <w:rsid w:val="000458DE"/>
    <w:rsid w:val="0005243D"/>
    <w:rsid w:val="00054649"/>
    <w:rsid w:val="0005654C"/>
    <w:rsid w:val="000565B9"/>
    <w:rsid w:val="000571D9"/>
    <w:rsid w:val="0006788B"/>
    <w:rsid w:val="00071082"/>
    <w:rsid w:val="00074C6D"/>
    <w:rsid w:val="000830A0"/>
    <w:rsid w:val="00087828"/>
    <w:rsid w:val="00095BD3"/>
    <w:rsid w:val="000A4A65"/>
    <w:rsid w:val="000A7947"/>
    <w:rsid w:val="000B3E0E"/>
    <w:rsid w:val="000B7834"/>
    <w:rsid w:val="000C284C"/>
    <w:rsid w:val="000E0737"/>
    <w:rsid w:val="000E20A6"/>
    <w:rsid w:val="000E5C8E"/>
    <w:rsid w:val="00104A20"/>
    <w:rsid w:val="00104A2C"/>
    <w:rsid w:val="00110717"/>
    <w:rsid w:val="00111083"/>
    <w:rsid w:val="0012557C"/>
    <w:rsid w:val="0013570C"/>
    <w:rsid w:val="00140F14"/>
    <w:rsid w:val="00141EDD"/>
    <w:rsid w:val="00146A2B"/>
    <w:rsid w:val="00151A13"/>
    <w:rsid w:val="00172FF6"/>
    <w:rsid w:val="0017430E"/>
    <w:rsid w:val="001771F0"/>
    <w:rsid w:val="00182EEF"/>
    <w:rsid w:val="001871A2"/>
    <w:rsid w:val="001A4424"/>
    <w:rsid w:val="001A7531"/>
    <w:rsid w:val="001C2980"/>
    <w:rsid w:val="001C3610"/>
    <w:rsid w:val="001C3924"/>
    <w:rsid w:val="001C45D4"/>
    <w:rsid w:val="001E7693"/>
    <w:rsid w:val="001F3E24"/>
    <w:rsid w:val="001F7F5D"/>
    <w:rsid w:val="00200926"/>
    <w:rsid w:val="00204B8A"/>
    <w:rsid w:val="002138D6"/>
    <w:rsid w:val="00216E1B"/>
    <w:rsid w:val="002338A4"/>
    <w:rsid w:val="00236629"/>
    <w:rsid w:val="00251D67"/>
    <w:rsid w:val="002543D4"/>
    <w:rsid w:val="0025624A"/>
    <w:rsid w:val="002650C8"/>
    <w:rsid w:val="0026664A"/>
    <w:rsid w:val="0028634D"/>
    <w:rsid w:val="00286C21"/>
    <w:rsid w:val="002A2379"/>
    <w:rsid w:val="002C3431"/>
    <w:rsid w:val="002C6694"/>
    <w:rsid w:val="002D4045"/>
    <w:rsid w:val="002E0F37"/>
    <w:rsid w:val="002E6623"/>
    <w:rsid w:val="002F1BCD"/>
    <w:rsid w:val="002F47EB"/>
    <w:rsid w:val="00324993"/>
    <w:rsid w:val="003253BA"/>
    <w:rsid w:val="00327145"/>
    <w:rsid w:val="0032763A"/>
    <w:rsid w:val="00330989"/>
    <w:rsid w:val="003311AB"/>
    <w:rsid w:val="00331D2B"/>
    <w:rsid w:val="00342D0E"/>
    <w:rsid w:val="00351E81"/>
    <w:rsid w:val="0037198D"/>
    <w:rsid w:val="00380535"/>
    <w:rsid w:val="00380F46"/>
    <w:rsid w:val="00385D8F"/>
    <w:rsid w:val="003877CF"/>
    <w:rsid w:val="00387925"/>
    <w:rsid w:val="00393BBD"/>
    <w:rsid w:val="00394D59"/>
    <w:rsid w:val="003A29D9"/>
    <w:rsid w:val="003A5AAF"/>
    <w:rsid w:val="003A6226"/>
    <w:rsid w:val="003D1FEB"/>
    <w:rsid w:val="003D4B27"/>
    <w:rsid w:val="003D7A07"/>
    <w:rsid w:val="003F5929"/>
    <w:rsid w:val="003F5AC6"/>
    <w:rsid w:val="0040389D"/>
    <w:rsid w:val="00412425"/>
    <w:rsid w:val="00430B44"/>
    <w:rsid w:val="00441126"/>
    <w:rsid w:val="00442920"/>
    <w:rsid w:val="00446C8D"/>
    <w:rsid w:val="00447121"/>
    <w:rsid w:val="004523BE"/>
    <w:rsid w:val="00455106"/>
    <w:rsid w:val="00461D23"/>
    <w:rsid w:val="00483228"/>
    <w:rsid w:val="00487BFC"/>
    <w:rsid w:val="004B1B2A"/>
    <w:rsid w:val="004D54CF"/>
    <w:rsid w:val="004E4A6E"/>
    <w:rsid w:val="004F48E2"/>
    <w:rsid w:val="00504A79"/>
    <w:rsid w:val="00507E0D"/>
    <w:rsid w:val="00507EEB"/>
    <w:rsid w:val="00511811"/>
    <w:rsid w:val="00514387"/>
    <w:rsid w:val="00514969"/>
    <w:rsid w:val="005218F7"/>
    <w:rsid w:val="00531480"/>
    <w:rsid w:val="0053628A"/>
    <w:rsid w:val="00540156"/>
    <w:rsid w:val="005467AC"/>
    <w:rsid w:val="0055744A"/>
    <w:rsid w:val="005608A0"/>
    <w:rsid w:val="00561EFF"/>
    <w:rsid w:val="0056242D"/>
    <w:rsid w:val="005721EE"/>
    <w:rsid w:val="00582BE0"/>
    <w:rsid w:val="0058765C"/>
    <w:rsid w:val="00591761"/>
    <w:rsid w:val="0059210E"/>
    <w:rsid w:val="00595C88"/>
    <w:rsid w:val="005B3E82"/>
    <w:rsid w:val="005B61BF"/>
    <w:rsid w:val="005C57FC"/>
    <w:rsid w:val="005C7CB7"/>
    <w:rsid w:val="005D3111"/>
    <w:rsid w:val="005D7A05"/>
    <w:rsid w:val="005E5152"/>
    <w:rsid w:val="006108D3"/>
    <w:rsid w:val="00613FFD"/>
    <w:rsid w:val="0061568E"/>
    <w:rsid w:val="00623FE9"/>
    <w:rsid w:val="006260A8"/>
    <w:rsid w:val="00634390"/>
    <w:rsid w:val="0063484D"/>
    <w:rsid w:val="006404E0"/>
    <w:rsid w:val="006437E7"/>
    <w:rsid w:val="00647365"/>
    <w:rsid w:val="0065150E"/>
    <w:rsid w:val="00665D2E"/>
    <w:rsid w:val="006660CD"/>
    <w:rsid w:val="006709FA"/>
    <w:rsid w:val="006A1613"/>
    <w:rsid w:val="006A1D46"/>
    <w:rsid w:val="006A4A6A"/>
    <w:rsid w:val="006B429A"/>
    <w:rsid w:val="006C520B"/>
    <w:rsid w:val="006D602D"/>
    <w:rsid w:val="006D6399"/>
    <w:rsid w:val="006E0443"/>
    <w:rsid w:val="006E63A1"/>
    <w:rsid w:val="006F099A"/>
    <w:rsid w:val="006F0E01"/>
    <w:rsid w:val="007069EE"/>
    <w:rsid w:val="00713877"/>
    <w:rsid w:val="00721416"/>
    <w:rsid w:val="00723E36"/>
    <w:rsid w:val="007261A6"/>
    <w:rsid w:val="00726A94"/>
    <w:rsid w:val="00732A84"/>
    <w:rsid w:val="007339BA"/>
    <w:rsid w:val="007423FE"/>
    <w:rsid w:val="00744CD1"/>
    <w:rsid w:val="00756982"/>
    <w:rsid w:val="007569FA"/>
    <w:rsid w:val="007640A1"/>
    <w:rsid w:val="00764380"/>
    <w:rsid w:val="00774924"/>
    <w:rsid w:val="007812F0"/>
    <w:rsid w:val="00792A69"/>
    <w:rsid w:val="007A57C4"/>
    <w:rsid w:val="007A7B44"/>
    <w:rsid w:val="007A7B59"/>
    <w:rsid w:val="007B7A41"/>
    <w:rsid w:val="007C5006"/>
    <w:rsid w:val="007D296E"/>
    <w:rsid w:val="007E744E"/>
    <w:rsid w:val="007F4656"/>
    <w:rsid w:val="007F731C"/>
    <w:rsid w:val="0080259C"/>
    <w:rsid w:val="00803984"/>
    <w:rsid w:val="0082273E"/>
    <w:rsid w:val="00822E64"/>
    <w:rsid w:val="008253D7"/>
    <w:rsid w:val="00825C49"/>
    <w:rsid w:val="008310C2"/>
    <w:rsid w:val="00831CB6"/>
    <w:rsid w:val="008327B9"/>
    <w:rsid w:val="00832F7F"/>
    <w:rsid w:val="00841593"/>
    <w:rsid w:val="00843472"/>
    <w:rsid w:val="008601FA"/>
    <w:rsid w:val="00865D9E"/>
    <w:rsid w:val="0086649B"/>
    <w:rsid w:val="00867B39"/>
    <w:rsid w:val="00867F85"/>
    <w:rsid w:val="00876DAC"/>
    <w:rsid w:val="008774E2"/>
    <w:rsid w:val="008829D1"/>
    <w:rsid w:val="00893527"/>
    <w:rsid w:val="00896207"/>
    <w:rsid w:val="008A2961"/>
    <w:rsid w:val="008A5C21"/>
    <w:rsid w:val="008C6380"/>
    <w:rsid w:val="008C6611"/>
    <w:rsid w:val="008C6A14"/>
    <w:rsid w:val="008C7BE9"/>
    <w:rsid w:val="008D0A88"/>
    <w:rsid w:val="008E5D65"/>
    <w:rsid w:val="008F428A"/>
    <w:rsid w:val="00901664"/>
    <w:rsid w:val="00902A08"/>
    <w:rsid w:val="009048AE"/>
    <w:rsid w:val="0091081A"/>
    <w:rsid w:val="00921C6E"/>
    <w:rsid w:val="0094332D"/>
    <w:rsid w:val="00950CC1"/>
    <w:rsid w:val="00961F42"/>
    <w:rsid w:val="00967228"/>
    <w:rsid w:val="00976150"/>
    <w:rsid w:val="00986D65"/>
    <w:rsid w:val="00990312"/>
    <w:rsid w:val="00994C12"/>
    <w:rsid w:val="009B3628"/>
    <w:rsid w:val="009B4D5D"/>
    <w:rsid w:val="009B61E6"/>
    <w:rsid w:val="009C7F1C"/>
    <w:rsid w:val="009D0EF4"/>
    <w:rsid w:val="009D189D"/>
    <w:rsid w:val="009E1239"/>
    <w:rsid w:val="009E604A"/>
    <w:rsid w:val="009F2454"/>
    <w:rsid w:val="009F54F0"/>
    <w:rsid w:val="00A001A9"/>
    <w:rsid w:val="00A02E54"/>
    <w:rsid w:val="00A0413D"/>
    <w:rsid w:val="00A06094"/>
    <w:rsid w:val="00A11C36"/>
    <w:rsid w:val="00A2216D"/>
    <w:rsid w:val="00A22A94"/>
    <w:rsid w:val="00A34C3E"/>
    <w:rsid w:val="00A51831"/>
    <w:rsid w:val="00A60D4A"/>
    <w:rsid w:val="00A74C37"/>
    <w:rsid w:val="00A832F0"/>
    <w:rsid w:val="00A83F4E"/>
    <w:rsid w:val="00AA1944"/>
    <w:rsid w:val="00AA5792"/>
    <w:rsid w:val="00AC0D15"/>
    <w:rsid w:val="00AC4CF9"/>
    <w:rsid w:val="00AE76D1"/>
    <w:rsid w:val="00AF1D8B"/>
    <w:rsid w:val="00AF4608"/>
    <w:rsid w:val="00AF4A5B"/>
    <w:rsid w:val="00AF7A39"/>
    <w:rsid w:val="00AF7DE1"/>
    <w:rsid w:val="00B03E0A"/>
    <w:rsid w:val="00B06DA5"/>
    <w:rsid w:val="00B138D2"/>
    <w:rsid w:val="00B155E1"/>
    <w:rsid w:val="00B15FA7"/>
    <w:rsid w:val="00B3556C"/>
    <w:rsid w:val="00B364B2"/>
    <w:rsid w:val="00B54AE7"/>
    <w:rsid w:val="00B660DA"/>
    <w:rsid w:val="00B70EF2"/>
    <w:rsid w:val="00B73EE4"/>
    <w:rsid w:val="00B77471"/>
    <w:rsid w:val="00B820FA"/>
    <w:rsid w:val="00B95C11"/>
    <w:rsid w:val="00BA1384"/>
    <w:rsid w:val="00BA1FB7"/>
    <w:rsid w:val="00BA54DA"/>
    <w:rsid w:val="00BC75E7"/>
    <w:rsid w:val="00BD081D"/>
    <w:rsid w:val="00BD2697"/>
    <w:rsid w:val="00BD7326"/>
    <w:rsid w:val="00BF061F"/>
    <w:rsid w:val="00BF3059"/>
    <w:rsid w:val="00BF3DDD"/>
    <w:rsid w:val="00C02030"/>
    <w:rsid w:val="00C07CAA"/>
    <w:rsid w:val="00C16A2E"/>
    <w:rsid w:val="00C27161"/>
    <w:rsid w:val="00C315D1"/>
    <w:rsid w:val="00C42585"/>
    <w:rsid w:val="00C75BD0"/>
    <w:rsid w:val="00C80791"/>
    <w:rsid w:val="00C81250"/>
    <w:rsid w:val="00CA648A"/>
    <w:rsid w:val="00CA7938"/>
    <w:rsid w:val="00CB6529"/>
    <w:rsid w:val="00CC0B88"/>
    <w:rsid w:val="00CC1A20"/>
    <w:rsid w:val="00CC6AED"/>
    <w:rsid w:val="00CC7FCA"/>
    <w:rsid w:val="00CD2C2A"/>
    <w:rsid w:val="00CE31BC"/>
    <w:rsid w:val="00CE3280"/>
    <w:rsid w:val="00D03275"/>
    <w:rsid w:val="00D220CF"/>
    <w:rsid w:val="00D25094"/>
    <w:rsid w:val="00D3478A"/>
    <w:rsid w:val="00D41BE7"/>
    <w:rsid w:val="00D422FF"/>
    <w:rsid w:val="00D52332"/>
    <w:rsid w:val="00D579E6"/>
    <w:rsid w:val="00D63131"/>
    <w:rsid w:val="00D70DBD"/>
    <w:rsid w:val="00D81282"/>
    <w:rsid w:val="00D81A1C"/>
    <w:rsid w:val="00D8368F"/>
    <w:rsid w:val="00D97460"/>
    <w:rsid w:val="00DA7E9F"/>
    <w:rsid w:val="00DD10E1"/>
    <w:rsid w:val="00DD3177"/>
    <w:rsid w:val="00DE25FA"/>
    <w:rsid w:val="00DE43ED"/>
    <w:rsid w:val="00DF3FE1"/>
    <w:rsid w:val="00E06A7B"/>
    <w:rsid w:val="00E20672"/>
    <w:rsid w:val="00E27E35"/>
    <w:rsid w:val="00E30CDF"/>
    <w:rsid w:val="00E470F3"/>
    <w:rsid w:val="00E57AEF"/>
    <w:rsid w:val="00E62F9B"/>
    <w:rsid w:val="00E668A1"/>
    <w:rsid w:val="00E66944"/>
    <w:rsid w:val="00E6792B"/>
    <w:rsid w:val="00E7712C"/>
    <w:rsid w:val="00EA24ED"/>
    <w:rsid w:val="00EA50B8"/>
    <w:rsid w:val="00EB0331"/>
    <w:rsid w:val="00EB4827"/>
    <w:rsid w:val="00EC1191"/>
    <w:rsid w:val="00EC1AF7"/>
    <w:rsid w:val="00EC3527"/>
    <w:rsid w:val="00ED0E64"/>
    <w:rsid w:val="00ED1638"/>
    <w:rsid w:val="00EE6102"/>
    <w:rsid w:val="00EF1464"/>
    <w:rsid w:val="00EF4B11"/>
    <w:rsid w:val="00EF59AD"/>
    <w:rsid w:val="00F02C7D"/>
    <w:rsid w:val="00F11871"/>
    <w:rsid w:val="00F15481"/>
    <w:rsid w:val="00F17B69"/>
    <w:rsid w:val="00F2105C"/>
    <w:rsid w:val="00F225CC"/>
    <w:rsid w:val="00F255DB"/>
    <w:rsid w:val="00F26C83"/>
    <w:rsid w:val="00F33CDD"/>
    <w:rsid w:val="00F50B88"/>
    <w:rsid w:val="00F51285"/>
    <w:rsid w:val="00F6279F"/>
    <w:rsid w:val="00F62A21"/>
    <w:rsid w:val="00F734BB"/>
    <w:rsid w:val="00F74D9E"/>
    <w:rsid w:val="00F82354"/>
    <w:rsid w:val="00F824F2"/>
    <w:rsid w:val="00F834D5"/>
    <w:rsid w:val="00F83E93"/>
    <w:rsid w:val="00F85D12"/>
    <w:rsid w:val="00F94F6A"/>
    <w:rsid w:val="00F95427"/>
    <w:rsid w:val="00FA4093"/>
    <w:rsid w:val="00FA7718"/>
    <w:rsid w:val="00FB06CD"/>
    <w:rsid w:val="00FB739C"/>
    <w:rsid w:val="00FC3F5B"/>
    <w:rsid w:val="00FD1C60"/>
    <w:rsid w:val="00FD3F20"/>
    <w:rsid w:val="05347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5DE85"/>
  <w15:chartTrackingRefBased/>
  <w15:docId w15:val="{D9FEA322-16C2-4467-AF7F-9D820A20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arys Meals body copy"/>
    <w:qFormat/>
    <w:rsid w:val="00EF4B11"/>
    <w:pPr>
      <w:spacing w:after="120" w:line="276" w:lineRule="auto"/>
    </w:pPr>
    <w:rPr>
      <w:rFonts w:ascii="Arial" w:hAnsi="Arial"/>
      <w:color w:val="333333"/>
      <w:kern w:val="0"/>
    </w:rPr>
  </w:style>
  <w:style w:type="paragraph" w:styleId="Heading1">
    <w:name w:val="heading 1"/>
    <w:basedOn w:val="Normal"/>
    <w:next w:val="Normal"/>
    <w:link w:val="Heading1Char"/>
    <w:uiPriority w:val="9"/>
    <w:qFormat/>
    <w:rsid w:val="00EF4B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4B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B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B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B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B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B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B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B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B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4B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B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B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B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B11"/>
    <w:rPr>
      <w:rFonts w:eastAsiaTheme="majorEastAsia" w:cstheme="majorBidi"/>
      <w:color w:val="272727" w:themeColor="text1" w:themeTint="D8"/>
    </w:rPr>
  </w:style>
  <w:style w:type="paragraph" w:styleId="Title">
    <w:name w:val="Title"/>
    <w:basedOn w:val="Normal"/>
    <w:next w:val="Normal"/>
    <w:link w:val="TitleChar"/>
    <w:qFormat/>
    <w:rsid w:val="00EF4B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F4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B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B11"/>
    <w:pPr>
      <w:spacing w:before="160"/>
      <w:jc w:val="center"/>
    </w:pPr>
    <w:rPr>
      <w:i/>
      <w:iCs/>
      <w:color w:val="404040" w:themeColor="text1" w:themeTint="BF"/>
    </w:rPr>
  </w:style>
  <w:style w:type="character" w:customStyle="1" w:styleId="QuoteChar">
    <w:name w:val="Quote Char"/>
    <w:basedOn w:val="DefaultParagraphFont"/>
    <w:link w:val="Quote"/>
    <w:uiPriority w:val="29"/>
    <w:rsid w:val="00EF4B11"/>
    <w:rPr>
      <w:i/>
      <w:iCs/>
      <w:color w:val="404040" w:themeColor="text1" w:themeTint="BF"/>
    </w:rPr>
  </w:style>
  <w:style w:type="paragraph" w:styleId="ListParagraph">
    <w:name w:val="List Paragraph"/>
    <w:aliases w:val="Marys Meals bullet points"/>
    <w:basedOn w:val="Normal"/>
    <w:link w:val="ListParagraphChar"/>
    <w:uiPriority w:val="34"/>
    <w:qFormat/>
    <w:rsid w:val="00EF4B11"/>
    <w:pPr>
      <w:ind w:left="720"/>
      <w:contextualSpacing/>
    </w:pPr>
  </w:style>
  <w:style w:type="character" w:styleId="IntenseEmphasis">
    <w:name w:val="Intense Emphasis"/>
    <w:basedOn w:val="DefaultParagraphFont"/>
    <w:uiPriority w:val="21"/>
    <w:qFormat/>
    <w:rsid w:val="00EF4B11"/>
    <w:rPr>
      <w:i/>
      <w:iCs/>
      <w:color w:val="0F4761" w:themeColor="accent1" w:themeShade="BF"/>
    </w:rPr>
  </w:style>
  <w:style w:type="paragraph" w:styleId="IntenseQuote">
    <w:name w:val="Intense Quote"/>
    <w:basedOn w:val="Normal"/>
    <w:next w:val="Normal"/>
    <w:link w:val="IntenseQuoteChar"/>
    <w:uiPriority w:val="30"/>
    <w:qFormat/>
    <w:rsid w:val="00EF4B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4B11"/>
    <w:rPr>
      <w:i/>
      <w:iCs/>
      <w:color w:val="0F4761" w:themeColor="accent1" w:themeShade="BF"/>
    </w:rPr>
  </w:style>
  <w:style w:type="character" w:styleId="IntenseReference">
    <w:name w:val="Intense Reference"/>
    <w:basedOn w:val="DefaultParagraphFont"/>
    <w:uiPriority w:val="32"/>
    <w:qFormat/>
    <w:rsid w:val="00EF4B11"/>
    <w:rPr>
      <w:b/>
      <w:bCs/>
      <w:smallCaps/>
      <w:color w:val="0F4761" w:themeColor="accent1" w:themeShade="BF"/>
      <w:spacing w:val="5"/>
    </w:rPr>
  </w:style>
  <w:style w:type="character" w:styleId="CommentReference">
    <w:name w:val="annotation reference"/>
    <w:basedOn w:val="DefaultParagraphFont"/>
    <w:uiPriority w:val="99"/>
    <w:semiHidden/>
    <w:unhideWhenUsed/>
    <w:rsid w:val="00EF4B11"/>
    <w:rPr>
      <w:sz w:val="16"/>
      <w:szCs w:val="16"/>
    </w:rPr>
  </w:style>
  <w:style w:type="paragraph" w:styleId="CommentText">
    <w:name w:val="annotation text"/>
    <w:basedOn w:val="Normal"/>
    <w:link w:val="CommentTextChar"/>
    <w:uiPriority w:val="99"/>
    <w:unhideWhenUsed/>
    <w:rsid w:val="00EF4B11"/>
    <w:pPr>
      <w:spacing w:line="240" w:lineRule="auto"/>
    </w:pPr>
    <w:rPr>
      <w:sz w:val="20"/>
      <w:szCs w:val="20"/>
    </w:rPr>
  </w:style>
  <w:style w:type="character" w:customStyle="1" w:styleId="CommentTextChar">
    <w:name w:val="Comment Text Char"/>
    <w:basedOn w:val="DefaultParagraphFont"/>
    <w:link w:val="CommentText"/>
    <w:uiPriority w:val="99"/>
    <w:rsid w:val="00EF4B11"/>
    <w:rPr>
      <w:rFonts w:ascii="Arial" w:hAnsi="Arial"/>
      <w:color w:val="333333"/>
      <w:kern w:val="0"/>
      <w:sz w:val="20"/>
      <w:szCs w:val="20"/>
    </w:rPr>
  </w:style>
  <w:style w:type="paragraph" w:styleId="CommentSubject">
    <w:name w:val="annotation subject"/>
    <w:basedOn w:val="CommentText"/>
    <w:next w:val="CommentText"/>
    <w:link w:val="CommentSubjectChar"/>
    <w:uiPriority w:val="99"/>
    <w:semiHidden/>
    <w:unhideWhenUsed/>
    <w:rsid w:val="00EF4B11"/>
    <w:rPr>
      <w:b/>
      <w:bCs/>
    </w:rPr>
  </w:style>
  <w:style w:type="character" w:customStyle="1" w:styleId="CommentSubjectChar">
    <w:name w:val="Comment Subject Char"/>
    <w:basedOn w:val="CommentTextChar"/>
    <w:link w:val="CommentSubject"/>
    <w:uiPriority w:val="99"/>
    <w:semiHidden/>
    <w:rsid w:val="00EF4B11"/>
    <w:rPr>
      <w:rFonts w:ascii="Arial" w:hAnsi="Arial"/>
      <w:b/>
      <w:bCs/>
      <w:color w:val="333333"/>
      <w:kern w:val="0"/>
      <w:sz w:val="20"/>
      <w:szCs w:val="20"/>
    </w:rPr>
  </w:style>
  <w:style w:type="character" w:styleId="Hyperlink">
    <w:name w:val="Hyperlink"/>
    <w:basedOn w:val="DefaultParagraphFont"/>
    <w:uiPriority w:val="99"/>
    <w:unhideWhenUsed/>
    <w:qFormat/>
    <w:rsid w:val="00EF4B11"/>
    <w:rPr>
      <w:b w:val="0"/>
      <w:color w:val="0198DC"/>
      <w:u w:val="single"/>
    </w:rPr>
  </w:style>
  <w:style w:type="character" w:styleId="FootnoteReference">
    <w:name w:val="footnote reference"/>
    <w:basedOn w:val="DefaultParagraphFont"/>
    <w:uiPriority w:val="99"/>
    <w:semiHidden/>
    <w:unhideWhenUsed/>
    <w:rsid w:val="00EF4B11"/>
    <w:rPr>
      <w:vertAlign w:val="superscript"/>
    </w:rPr>
  </w:style>
  <w:style w:type="paragraph" w:styleId="FootnoteText">
    <w:name w:val="footnote text"/>
    <w:basedOn w:val="Normal"/>
    <w:link w:val="FootnoteTextChar"/>
    <w:uiPriority w:val="99"/>
    <w:semiHidden/>
    <w:unhideWhenUsed/>
    <w:rsid w:val="00EF4B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4B11"/>
    <w:rPr>
      <w:rFonts w:ascii="Arial" w:hAnsi="Arial"/>
      <w:color w:val="333333"/>
      <w:kern w:val="0"/>
      <w:sz w:val="20"/>
      <w:szCs w:val="20"/>
    </w:rPr>
  </w:style>
  <w:style w:type="character" w:customStyle="1" w:styleId="ListParagraphChar">
    <w:name w:val="List Paragraph Char"/>
    <w:aliases w:val="Marys Meals bullet points Char"/>
    <w:basedOn w:val="DefaultParagraphFont"/>
    <w:link w:val="ListParagraph"/>
    <w:uiPriority w:val="34"/>
    <w:rsid w:val="00F50B88"/>
    <w:rPr>
      <w:rFonts w:ascii="Arial" w:hAnsi="Arial"/>
      <w:color w:val="333333"/>
      <w:kern w:val="0"/>
    </w:rPr>
  </w:style>
  <w:style w:type="paragraph" w:styleId="Header">
    <w:name w:val="header"/>
    <w:basedOn w:val="Normal"/>
    <w:link w:val="HeaderChar"/>
    <w:uiPriority w:val="99"/>
    <w:semiHidden/>
    <w:unhideWhenUsed/>
    <w:rsid w:val="00A832F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832F0"/>
    <w:rPr>
      <w:rFonts w:ascii="Arial" w:hAnsi="Arial"/>
      <w:color w:val="333333"/>
      <w:kern w:val="0"/>
    </w:rPr>
  </w:style>
  <w:style w:type="paragraph" w:styleId="Footer">
    <w:name w:val="footer"/>
    <w:basedOn w:val="Normal"/>
    <w:link w:val="FooterChar"/>
    <w:uiPriority w:val="99"/>
    <w:semiHidden/>
    <w:unhideWhenUsed/>
    <w:rsid w:val="00A832F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832F0"/>
    <w:rPr>
      <w:rFonts w:ascii="Arial" w:hAnsi="Arial"/>
      <w:color w:val="333333"/>
      <w:kern w:val="0"/>
    </w:rPr>
  </w:style>
  <w:style w:type="character" w:styleId="UnresolvedMention">
    <w:name w:val="Unresolved Mention"/>
    <w:basedOn w:val="DefaultParagraphFont"/>
    <w:uiPriority w:val="99"/>
    <w:semiHidden/>
    <w:unhideWhenUsed/>
    <w:rsid w:val="0001547C"/>
    <w:rPr>
      <w:color w:val="605E5C"/>
      <w:shd w:val="clear" w:color="auto" w:fill="E1DFDD"/>
    </w:rPr>
  </w:style>
  <w:style w:type="paragraph" w:styleId="Revision">
    <w:name w:val="Revision"/>
    <w:hidden/>
    <w:uiPriority w:val="99"/>
    <w:semiHidden/>
    <w:rsid w:val="00F62A21"/>
    <w:pPr>
      <w:spacing w:after="0" w:line="240" w:lineRule="auto"/>
    </w:pPr>
    <w:rPr>
      <w:rFonts w:ascii="Arial" w:hAnsi="Arial"/>
      <w:color w:val="333333"/>
      <w:kern w:val="0"/>
    </w:rPr>
  </w:style>
  <w:style w:type="character" w:styleId="FollowedHyperlink">
    <w:name w:val="FollowedHyperlink"/>
    <w:basedOn w:val="DefaultParagraphFont"/>
    <w:uiPriority w:val="99"/>
    <w:semiHidden/>
    <w:unhideWhenUsed/>
    <w:rsid w:val="001F3E24"/>
    <w:rPr>
      <w:color w:val="96607D" w:themeColor="followedHyperlink"/>
      <w:u w:val="single"/>
    </w:rPr>
  </w:style>
  <w:style w:type="paragraph" w:styleId="NormalWeb">
    <w:name w:val="Normal (Web)"/>
    <w:basedOn w:val="Normal"/>
    <w:uiPriority w:val="99"/>
    <w:semiHidden/>
    <w:unhideWhenUsed/>
    <w:rsid w:val="00950CC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rysmeals.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edia@marysmeal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8edd977-bf2d-4e6f-810f-a84e52045717" xsi:nil="true"/>
    <lcf76f155ced4ddcb4097134ff3c332f xmlns="a55753b6-28f4-4b16-9df0-955dd17a62f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918A247DAC254E8D10B1F0973CBC3F" ma:contentTypeVersion="18" ma:contentTypeDescription="Create a new document." ma:contentTypeScope="" ma:versionID="d07f58a60e244904d1a4f55d8b0a01cc">
  <xsd:schema xmlns:xsd="http://www.w3.org/2001/XMLSchema" xmlns:xs="http://www.w3.org/2001/XMLSchema" xmlns:p="http://schemas.microsoft.com/office/2006/metadata/properties" xmlns:ns1="http://schemas.microsoft.com/sharepoint/v3" xmlns:ns2="38edd977-bf2d-4e6f-810f-a84e52045717" xmlns:ns3="a55753b6-28f4-4b16-9df0-955dd17a62f0" targetNamespace="http://schemas.microsoft.com/office/2006/metadata/properties" ma:root="true" ma:fieldsID="9406cd0c743677de7047433432ddf222" ns1:_="" ns2:_="" ns3:_="">
    <xsd:import namespace="http://schemas.microsoft.com/sharepoint/v3"/>
    <xsd:import namespace="38edd977-bf2d-4e6f-810f-a84e52045717"/>
    <xsd:import namespace="a55753b6-28f4-4b16-9df0-955dd17a62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edd977-bf2d-4e6f-810f-a84e5204571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39213b16-eb2d-4648-aa45-966fb49ae76c}" ma:internalName="TaxCatchAll" ma:showField="CatchAllData" ma:web="38edd977-bf2d-4e6f-810f-a84e520457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5753b6-28f4-4b16-9df0-955dd17a62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9d6f174-ef0b-46cd-900a-4917dd98bd9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EB15C-F1E4-4305-8530-50551CFAFB40}">
  <ds:schemaRefs>
    <ds:schemaRef ds:uri="http://schemas.microsoft.com/sharepoint/v3/contenttype/forms"/>
  </ds:schemaRefs>
</ds:datastoreItem>
</file>

<file path=customXml/itemProps2.xml><?xml version="1.0" encoding="utf-8"?>
<ds:datastoreItem xmlns:ds="http://schemas.openxmlformats.org/officeDocument/2006/customXml" ds:itemID="{91378B74-1959-416D-944D-6A8368F5967C}">
  <ds:schemaRefs>
    <ds:schemaRef ds:uri="http://schemas.microsoft.com/office/2006/metadata/properties"/>
    <ds:schemaRef ds:uri="http://schemas.microsoft.com/office/infopath/2007/PartnerControls"/>
    <ds:schemaRef ds:uri="38edd977-bf2d-4e6f-810f-a84e52045717"/>
    <ds:schemaRef ds:uri="a55753b6-28f4-4b16-9df0-955dd17a62f0"/>
    <ds:schemaRef ds:uri="http://schemas.microsoft.com/sharepoint/v3"/>
  </ds:schemaRefs>
</ds:datastoreItem>
</file>

<file path=customXml/itemProps3.xml><?xml version="1.0" encoding="utf-8"?>
<ds:datastoreItem xmlns:ds="http://schemas.openxmlformats.org/officeDocument/2006/customXml" ds:itemID="{BCF59625-B78A-4646-B9E2-D2FCB88B6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8edd977-bf2d-4e6f-810f-a84e52045717"/>
    <ds:schemaRef ds:uri="a55753b6-28f4-4b16-9df0-955dd17a6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bf9bbc-be8c-4eb3-bb18-b7910154a096}" enabled="0" method="" siteId="{56bf9bbc-be8c-4eb3-bb18-b7910154a096}"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684</Words>
  <Characters>3905</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4580</CharactersWithSpaces>
  <SharedDoc>false</SharedDoc>
  <HLinks>
    <vt:vector size="12" baseType="variant">
      <vt:variant>
        <vt:i4>2556025</vt:i4>
      </vt:variant>
      <vt:variant>
        <vt:i4>3</vt:i4>
      </vt:variant>
      <vt:variant>
        <vt:i4>0</vt:i4>
      </vt:variant>
      <vt:variant>
        <vt:i4>5</vt:i4>
      </vt:variant>
      <vt:variant>
        <vt:lpwstr>https://www.marysmeals.org/</vt:lpwstr>
      </vt:variant>
      <vt:variant>
        <vt:lpwstr/>
      </vt:variant>
      <vt:variant>
        <vt:i4>3342350</vt:i4>
      </vt:variant>
      <vt:variant>
        <vt:i4>0</vt:i4>
      </vt:variant>
      <vt:variant>
        <vt:i4>0</vt:i4>
      </vt:variant>
      <vt:variant>
        <vt:i4>5</vt:i4>
      </vt:variant>
      <vt:variant>
        <vt:lpwstr>mailto:media@marysmeals.org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Horgan</dc:creator>
  <cp:keywords/>
  <dc:description/>
  <cp:lastModifiedBy>Paloma Garcia Ovejero</cp:lastModifiedBy>
  <cp:revision>4</cp:revision>
  <dcterms:created xsi:type="dcterms:W3CDTF">2026-10-14T10:47:00Z</dcterms:created>
  <dcterms:modified xsi:type="dcterms:W3CDTF">2026-10-14T10:49:00Z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0x010100AE918A247DAC254E8D10B1F0973CBC3F</vt:lpwstr>
  </property>
  <property fmtid="{D5CDD505-2E9C-101B-9397-08002B2CF9AE}" pid="3" name="MediaServiceImageTags">
    <vt:lpwstr/>
  </property>
  <property fmtid="{D5CDD505-2E9C-101B-9397-08002B2CF9AE}" pid="4" name="GrammarlyDocumentId">
    <vt:lpwstr>427e9eb3-8501-41fd-8ecf-392b5106da86</vt:lpwstr>
  </property>
</Properties>
</file>